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55" w:rsidRPr="007313E6" w:rsidRDefault="00C32155" w:rsidP="00F43076">
      <w:pPr>
        <w:tabs>
          <w:tab w:val="left" w:pos="7020"/>
        </w:tabs>
        <w:rPr>
          <w:rFonts w:ascii="Palatino" w:hAnsi="Palatino"/>
          <w:sz w:val="30"/>
        </w:rPr>
      </w:pPr>
      <w:r w:rsidRPr="007313E6">
        <w:rPr>
          <w:rFonts w:ascii="Palatino" w:hAnsi="Palatino" w:cs="Arial"/>
          <w:b/>
          <w:sz w:val="30"/>
          <w:szCs w:val="32"/>
        </w:rPr>
        <w:t xml:space="preserve">Math 155, </w:t>
      </w:r>
      <w:r w:rsidRPr="007313E6">
        <w:rPr>
          <w:rFonts w:ascii="Palatino" w:hAnsi="Palatino" w:cs="Arial"/>
          <w:b/>
          <w:i/>
          <w:sz w:val="30"/>
          <w:szCs w:val="32"/>
        </w:rPr>
        <w:t>Lecture Notes- Bonds</w:t>
      </w:r>
      <w:r w:rsidRPr="007313E6">
        <w:rPr>
          <w:rFonts w:ascii="Palatino" w:hAnsi="Palatino" w:cs="Arial"/>
          <w:b/>
          <w:sz w:val="30"/>
          <w:szCs w:val="32"/>
        </w:rPr>
        <w:t xml:space="preserve"> </w:t>
      </w:r>
      <w:r w:rsidRPr="007313E6">
        <w:rPr>
          <w:rFonts w:ascii="Palatino" w:hAnsi="Palatino" w:cs="Arial"/>
          <w:b/>
          <w:sz w:val="32"/>
          <w:szCs w:val="32"/>
        </w:rPr>
        <w:tab/>
      </w:r>
      <w:r w:rsidRPr="007313E6">
        <w:rPr>
          <w:rFonts w:ascii="Palatino" w:hAnsi="Palatino" w:cs="Arial"/>
          <w:b/>
          <w:sz w:val="30"/>
          <w:szCs w:val="28"/>
        </w:rPr>
        <w:t>Name____________</w:t>
      </w:r>
    </w:p>
    <w:p w:rsidR="00F43076" w:rsidRPr="007313E6" w:rsidRDefault="00F43076" w:rsidP="00F43076">
      <w:pPr>
        <w:rPr>
          <w:rFonts w:ascii="Palatino" w:hAnsi="Palatino"/>
          <w:sz w:val="30"/>
        </w:rPr>
      </w:pPr>
      <w:r w:rsidRPr="007313E6">
        <w:rPr>
          <w:rFonts w:ascii="Palatino" w:hAnsi="Palatino" w:cs="Arial"/>
          <w:b/>
          <w:sz w:val="30"/>
        </w:rPr>
        <w:tab/>
      </w:r>
      <w:r w:rsidRPr="007313E6">
        <w:rPr>
          <w:rFonts w:ascii="Palatino" w:hAnsi="Palatino" w:cs="Arial"/>
          <w:b/>
          <w:sz w:val="30"/>
        </w:rPr>
        <w:tab/>
      </w:r>
      <w:r w:rsidRPr="007313E6">
        <w:rPr>
          <w:rFonts w:ascii="Palatino" w:hAnsi="Palatino" w:cs="Arial"/>
          <w:b/>
          <w:sz w:val="30"/>
        </w:rPr>
        <w:tab/>
      </w:r>
    </w:p>
    <w:p w:rsidR="00F43076" w:rsidRPr="007313E6" w:rsidRDefault="00BB1A4B" w:rsidP="00F43076">
      <w:pPr>
        <w:ind w:left="-90" w:firstLine="90"/>
        <w:rPr>
          <w:rFonts w:ascii="Palatino" w:hAnsi="Palatino"/>
          <w:i/>
          <w:sz w:val="28"/>
          <w:u w:val="single"/>
        </w:rPr>
      </w:pPr>
      <w:r>
        <w:rPr>
          <w:rFonts w:ascii="Palatino" w:hAnsi="Palatino" w:cs="Arial"/>
          <w:b/>
          <w:i/>
          <w:sz w:val="28"/>
          <w:u w:val="single"/>
        </w:rPr>
        <w:t>Section 10</w:t>
      </w:r>
      <w:r w:rsidR="00F43076" w:rsidRPr="007313E6">
        <w:rPr>
          <w:rFonts w:ascii="Palatino" w:hAnsi="Palatino" w:cs="Arial"/>
          <w:b/>
          <w:i/>
          <w:sz w:val="28"/>
          <w:u w:val="single"/>
        </w:rPr>
        <w:t>.</w:t>
      </w:r>
      <w:r w:rsidR="00161195">
        <w:rPr>
          <w:rFonts w:ascii="Palatino" w:hAnsi="Palatino" w:cs="Arial"/>
          <w:b/>
          <w:i/>
          <w:sz w:val="28"/>
          <w:u w:val="single"/>
        </w:rPr>
        <w:t>3</w:t>
      </w:r>
      <w:r w:rsidR="00F43076">
        <w:rPr>
          <w:rFonts w:ascii="Palatino" w:hAnsi="Palatino" w:cs="Arial"/>
          <w:b/>
          <w:i/>
          <w:sz w:val="28"/>
          <w:u w:val="single"/>
        </w:rPr>
        <w:t xml:space="preserve"> </w:t>
      </w:r>
      <w:r w:rsidR="001B55CE">
        <w:rPr>
          <w:rFonts w:ascii="Palatino" w:hAnsi="Palatino" w:cs="Arial"/>
          <w:i/>
          <w:sz w:val="28"/>
          <w:u w:val="single"/>
        </w:rPr>
        <w:t>Parametric Equations</w:t>
      </w:r>
      <w:r w:rsidR="00161195">
        <w:rPr>
          <w:rFonts w:ascii="Palatino" w:hAnsi="Palatino" w:cs="Arial"/>
          <w:i/>
          <w:sz w:val="28"/>
          <w:u w:val="single"/>
        </w:rPr>
        <w:t xml:space="preserve"> and Calculus</w:t>
      </w:r>
    </w:p>
    <w:p w:rsidR="00725C1A" w:rsidRDefault="00725C1A" w:rsidP="00F43076">
      <w:pPr>
        <w:widowControl w:val="0"/>
        <w:autoSpaceDE w:val="0"/>
        <w:autoSpaceDN w:val="0"/>
        <w:adjustRightInd w:val="0"/>
        <w:rPr>
          <w:rFonts w:ascii="Palatino" w:eastAsia="Cambria" w:hAnsi="Palatino"/>
          <w:sz w:val="26"/>
          <w:szCs w:val="32"/>
        </w:rPr>
      </w:pPr>
    </w:p>
    <w:p w:rsidR="00BB3A61" w:rsidRDefault="00725C1A" w:rsidP="00F43076">
      <w:pPr>
        <w:widowControl w:val="0"/>
        <w:autoSpaceDE w:val="0"/>
        <w:autoSpaceDN w:val="0"/>
        <w:adjustRightInd w:val="0"/>
        <w:rPr>
          <w:rFonts w:ascii="Palatino" w:eastAsia="Cambria" w:hAnsi="Palatino"/>
          <w:sz w:val="26"/>
          <w:szCs w:val="32"/>
        </w:rPr>
      </w:pPr>
      <w:r>
        <w:rPr>
          <w:rFonts w:ascii="Palatino" w:eastAsia="Cambria" w:hAnsi="Palatino"/>
          <w:sz w:val="26"/>
          <w:szCs w:val="32"/>
        </w:rPr>
        <w:t>Now</w:t>
      </w:r>
      <w:r w:rsidR="00BB3A61">
        <w:rPr>
          <w:rFonts w:ascii="Palatino" w:eastAsia="Cambria" w:hAnsi="Palatino"/>
          <w:sz w:val="26"/>
          <w:szCs w:val="32"/>
        </w:rPr>
        <w:t xml:space="preserve"> that we can graph parametric equations</w:t>
      </w:r>
      <w:r>
        <w:rPr>
          <w:rFonts w:ascii="Palatino" w:eastAsia="Cambria" w:hAnsi="Palatino"/>
          <w:sz w:val="26"/>
          <w:szCs w:val="32"/>
        </w:rPr>
        <w:t xml:space="preserve">, we </w:t>
      </w:r>
      <w:r w:rsidR="00BB3A61">
        <w:rPr>
          <w:rFonts w:ascii="Palatino" w:eastAsia="Cambria" w:hAnsi="Palatino"/>
          <w:sz w:val="26"/>
          <w:szCs w:val="32"/>
        </w:rPr>
        <w:t>can consider extending the concepts of continuity and differentiation to these curves. How do we find equations of tangent lines? How do we take higher order derivatives? How do we find concavity? What will Arc Length look like with parametric equations?</w:t>
      </w:r>
    </w:p>
    <w:p w:rsidR="000F5E02" w:rsidRDefault="00725C1A" w:rsidP="00F43076">
      <w:pPr>
        <w:widowControl w:val="0"/>
        <w:autoSpaceDE w:val="0"/>
        <w:autoSpaceDN w:val="0"/>
        <w:adjustRightInd w:val="0"/>
        <w:rPr>
          <w:rFonts w:ascii="Palatino" w:eastAsia="Cambria" w:hAnsi="Palatino"/>
          <w:sz w:val="26"/>
          <w:szCs w:val="32"/>
        </w:rPr>
      </w:pPr>
      <w:r w:rsidRPr="00725C1A">
        <w:rPr>
          <w:rFonts w:ascii="Palatino" w:eastAsia="Cambria" w:hAnsi="Palatino"/>
          <w:noProof/>
          <w:sz w:val="26"/>
          <w:szCs w:val="32"/>
        </w:rPr>
        <w:drawing>
          <wp:inline distT="0" distB="0" distL="0" distR="0">
            <wp:extent cx="5486400" cy="1596390"/>
            <wp:effectExtent l="25400" t="0" r="0" b="0"/>
            <wp:docPr id="38" name="P 38" descr="c:\documents and settings\smithja\desktop\gif\323gif323323_defsmoothcurve.gif"/>
            <wp:cNvGraphicFramePr/>
            <a:graphic xmlns:a="http://schemas.openxmlformats.org/drawingml/2006/main">
              <a:graphicData uri="http://schemas.openxmlformats.org/drawingml/2006/picture">
                <pic:pic xmlns:pic="http://schemas.openxmlformats.org/drawingml/2006/picture">
                  <pic:nvPicPr>
                    <pic:cNvPr id="0" name="Picture 3" descr="c:\documents and settings\smithja\desktop\gif\323gif323323_defsmoothcurve.gif"/>
                    <pic:cNvPicPr preferRelativeResize="0">
                      <a:picLocks noChangeAspect="1" noChangeArrowheads="1"/>
                    </pic:cNvPicPr>
                  </pic:nvPicPr>
                  <pic:blipFill>
                    <a:blip r:embed="rId5"/>
                    <a:srcRect/>
                    <a:stretch>
                      <a:fillRect/>
                    </a:stretch>
                  </pic:blipFill>
                  <pic:spPr bwMode="auto">
                    <a:xfrm>
                      <a:off x="0" y="0"/>
                      <a:ext cx="5486400" cy="1596390"/>
                    </a:xfrm>
                    <a:prstGeom prst="rect">
                      <a:avLst/>
                    </a:prstGeom>
                    <a:noFill/>
                    <a:ln w="9525">
                      <a:noFill/>
                      <a:miter lim="800000"/>
                      <a:headEnd/>
                      <a:tailEnd/>
                    </a:ln>
                    <a:effectLst/>
                  </pic:spPr>
                </pic:pic>
              </a:graphicData>
            </a:graphic>
          </wp:inline>
        </w:drawing>
      </w:r>
      <w:r w:rsidR="00201721">
        <w:rPr>
          <w:rFonts w:ascii="Palatino" w:eastAsia="Cambria" w:hAnsi="Palatino"/>
          <w:sz w:val="26"/>
          <w:szCs w:val="32"/>
        </w:rPr>
        <w:t xml:space="preserve">    </w:t>
      </w:r>
    </w:p>
    <w:p w:rsidR="00725C1A" w:rsidRDefault="00725C1A" w:rsidP="00F43076">
      <w:pPr>
        <w:widowControl w:val="0"/>
        <w:autoSpaceDE w:val="0"/>
        <w:autoSpaceDN w:val="0"/>
        <w:adjustRightInd w:val="0"/>
        <w:rPr>
          <w:rFonts w:ascii="Palatino" w:eastAsia="Cambria" w:hAnsi="Palatino"/>
          <w:sz w:val="26"/>
          <w:szCs w:val="32"/>
        </w:rPr>
      </w:pPr>
    </w:p>
    <w:p w:rsidR="000F5E02" w:rsidRDefault="00725C1A" w:rsidP="00F43076">
      <w:pPr>
        <w:widowControl w:val="0"/>
        <w:autoSpaceDE w:val="0"/>
        <w:autoSpaceDN w:val="0"/>
        <w:adjustRightInd w:val="0"/>
        <w:rPr>
          <w:rFonts w:ascii="Palatino" w:eastAsia="Cambria" w:hAnsi="Palatino"/>
          <w:sz w:val="26"/>
          <w:szCs w:val="32"/>
        </w:rPr>
      </w:pPr>
      <w:r w:rsidRPr="00725C1A">
        <w:rPr>
          <w:rFonts w:ascii="Palatino" w:eastAsia="Cambria" w:hAnsi="Palatino"/>
          <w:noProof/>
          <w:sz w:val="26"/>
          <w:szCs w:val="32"/>
        </w:rPr>
        <w:drawing>
          <wp:inline distT="0" distB="0" distL="0" distR="0">
            <wp:extent cx="5486400" cy="1716405"/>
            <wp:effectExtent l="25400" t="0" r="0" b="0"/>
            <wp:docPr id="39" name="P 39" descr="c:\documents and settings\smithja\desktop\gif\327gif327327_theorem10-7.gif"/>
            <wp:cNvGraphicFramePr/>
            <a:graphic xmlns:a="http://schemas.openxmlformats.org/drawingml/2006/main">
              <a:graphicData uri="http://schemas.openxmlformats.org/drawingml/2006/picture">
                <pic:pic xmlns:pic="http://schemas.openxmlformats.org/drawingml/2006/picture">
                  <pic:nvPicPr>
                    <pic:cNvPr id="0" name="Picture 3" descr="c:\documents and settings\smithja\desktop\gif\327gif327327_theorem10-7.gif"/>
                    <pic:cNvPicPr preferRelativeResize="0">
                      <a:picLocks noChangeAspect="1" noChangeArrowheads="1"/>
                    </pic:cNvPicPr>
                  </pic:nvPicPr>
                  <pic:blipFill>
                    <a:blip r:embed="rId6"/>
                    <a:srcRect/>
                    <a:stretch>
                      <a:fillRect/>
                    </a:stretch>
                  </pic:blipFill>
                  <pic:spPr bwMode="auto">
                    <a:xfrm>
                      <a:off x="0" y="0"/>
                      <a:ext cx="5486400" cy="1716405"/>
                    </a:xfrm>
                    <a:prstGeom prst="rect">
                      <a:avLst/>
                    </a:prstGeom>
                    <a:noFill/>
                    <a:ln w="9525">
                      <a:noFill/>
                      <a:miter lim="800000"/>
                      <a:headEnd/>
                      <a:tailEnd/>
                    </a:ln>
                    <a:effectLst/>
                  </pic:spPr>
                </pic:pic>
              </a:graphicData>
            </a:graphic>
          </wp:inline>
        </w:drawing>
      </w:r>
      <w:r w:rsidR="00201721">
        <w:rPr>
          <w:rFonts w:ascii="Palatino" w:eastAsia="Cambria" w:hAnsi="Palatino"/>
          <w:sz w:val="26"/>
          <w:szCs w:val="32"/>
        </w:rPr>
        <w:t xml:space="preserve"> </w:t>
      </w:r>
    </w:p>
    <w:p w:rsidR="000F5E02" w:rsidRDefault="000F5E02" w:rsidP="00F43076">
      <w:pPr>
        <w:widowControl w:val="0"/>
        <w:autoSpaceDE w:val="0"/>
        <w:autoSpaceDN w:val="0"/>
        <w:adjustRightInd w:val="0"/>
        <w:rPr>
          <w:rFonts w:ascii="Palatino" w:eastAsia="Cambria" w:hAnsi="Palatino"/>
          <w:sz w:val="26"/>
          <w:szCs w:val="32"/>
        </w:rPr>
      </w:pPr>
    </w:p>
    <w:p w:rsidR="00D34DF2" w:rsidRDefault="00D34DF2" w:rsidP="00F43076">
      <w:pPr>
        <w:widowControl w:val="0"/>
        <w:autoSpaceDE w:val="0"/>
        <w:autoSpaceDN w:val="0"/>
        <w:adjustRightInd w:val="0"/>
        <w:rPr>
          <w:rFonts w:ascii="Palatino" w:eastAsia="Cambria" w:hAnsi="Palatino"/>
          <w:sz w:val="26"/>
          <w:szCs w:val="32"/>
        </w:rPr>
      </w:pPr>
    </w:p>
    <w:p w:rsidR="00D4364F" w:rsidRDefault="000F5E02" w:rsidP="00F43076">
      <w:pPr>
        <w:widowControl w:val="0"/>
        <w:autoSpaceDE w:val="0"/>
        <w:autoSpaceDN w:val="0"/>
        <w:adjustRightInd w:val="0"/>
        <w:rPr>
          <w:rFonts w:ascii="Palatino" w:hAnsi="Palatino"/>
          <w:position w:val="-12"/>
          <w:sz w:val="26"/>
        </w:rPr>
      </w:pPr>
      <w:r>
        <w:rPr>
          <w:rFonts w:ascii="Palatino" w:hAnsi="Palatino"/>
          <w:position w:val="-12"/>
          <w:sz w:val="26"/>
        </w:rPr>
        <w:t xml:space="preserve">             </w:t>
      </w:r>
      <w:r>
        <w:rPr>
          <w:rFonts w:ascii="Palatino" w:hAnsi="Palatino"/>
          <w:noProof/>
          <w:position w:val="-12"/>
          <w:sz w:val="26"/>
        </w:rPr>
        <w:drawing>
          <wp:inline distT="0" distB="0" distL="0" distR="0">
            <wp:extent cx="4027251" cy="2709153"/>
            <wp:effectExtent l="25400" t="0" r="11349" b="0"/>
            <wp:docPr id="2" name="Picture 1" descr="slide_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7_1.jpg"/>
                    <pic:cNvPicPr/>
                  </pic:nvPicPr>
                  <pic:blipFill>
                    <a:blip r:embed="rId7"/>
                    <a:stretch>
                      <a:fillRect/>
                    </a:stretch>
                  </pic:blipFill>
                  <pic:spPr>
                    <a:xfrm>
                      <a:off x="0" y="0"/>
                      <a:ext cx="4027251" cy="2709153"/>
                    </a:xfrm>
                    <a:prstGeom prst="rect">
                      <a:avLst/>
                    </a:prstGeom>
                  </pic:spPr>
                </pic:pic>
              </a:graphicData>
            </a:graphic>
          </wp:inline>
        </w:drawing>
      </w: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052186" w:rsidP="00F43076">
      <w:pPr>
        <w:widowControl w:val="0"/>
        <w:autoSpaceDE w:val="0"/>
        <w:autoSpaceDN w:val="0"/>
        <w:adjustRightInd w:val="0"/>
        <w:rPr>
          <w:rFonts w:ascii="Palatino" w:hAnsi="Palatino"/>
          <w:position w:val="-12"/>
          <w:sz w:val="26"/>
        </w:rPr>
      </w:pPr>
      <w:r>
        <w:rPr>
          <w:rFonts w:ascii="Palatino" w:hAnsi="Palatino"/>
          <w:noProof/>
          <w:position w:val="-12"/>
          <w:sz w:val="26"/>
        </w:rPr>
        <w:drawing>
          <wp:inline distT="0" distB="0" distL="0" distR="0">
            <wp:extent cx="2125980" cy="1935480"/>
            <wp:effectExtent l="2540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2125980" cy="1935480"/>
                    </a:xfrm>
                    <a:prstGeom prst="rect">
                      <a:avLst/>
                    </a:prstGeom>
                    <a:noFill/>
                    <a:ln w="9525">
                      <a:noFill/>
                      <a:miter lim="800000"/>
                      <a:headEnd/>
                      <a:tailEnd/>
                    </a:ln>
                  </pic:spPr>
                </pic:pic>
              </a:graphicData>
            </a:graphic>
          </wp:inline>
        </w:drawing>
      </w: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0F5E02" w:rsidRDefault="000F5E02"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D4364F" w:rsidRDefault="00D4364F" w:rsidP="00F43076">
      <w:pPr>
        <w:widowControl w:val="0"/>
        <w:autoSpaceDE w:val="0"/>
        <w:autoSpaceDN w:val="0"/>
        <w:adjustRightInd w:val="0"/>
        <w:rPr>
          <w:rFonts w:ascii="Palatino" w:hAnsi="Palatino"/>
          <w:position w:val="-12"/>
          <w:sz w:val="26"/>
        </w:rPr>
      </w:pPr>
    </w:p>
    <w:p w:rsidR="003854FD" w:rsidRDefault="00C818AE" w:rsidP="00266F01">
      <w:pPr>
        <w:widowControl w:val="0"/>
        <w:autoSpaceDE w:val="0"/>
        <w:autoSpaceDN w:val="0"/>
        <w:adjustRightInd w:val="0"/>
        <w:rPr>
          <w:rFonts w:ascii="Palatino" w:hAnsi="Palatino"/>
          <w:position w:val="-14"/>
          <w:sz w:val="26"/>
        </w:rPr>
      </w:pPr>
      <w:r w:rsidRPr="00BF1186">
        <w:rPr>
          <w:rFonts w:ascii="Palatino" w:eastAsia="Cambria" w:hAnsi="Palatino"/>
          <w:b/>
          <w:sz w:val="26"/>
          <w:szCs w:val="32"/>
        </w:rPr>
        <w:t xml:space="preserve">Ex. </w:t>
      </w:r>
      <w:r>
        <w:rPr>
          <w:rFonts w:ascii="Palatino" w:eastAsia="Cambria" w:hAnsi="Palatino"/>
          <w:b/>
          <w:sz w:val="26"/>
          <w:szCs w:val="32"/>
        </w:rPr>
        <w:t>1</w:t>
      </w:r>
      <w:r w:rsidRPr="00BF1186">
        <w:rPr>
          <w:rFonts w:ascii="Palatino" w:eastAsia="Cambria" w:hAnsi="Palatino"/>
          <w:b/>
          <w:sz w:val="26"/>
          <w:szCs w:val="32"/>
        </w:rPr>
        <w:t xml:space="preserve">: </w:t>
      </w:r>
      <w:r>
        <w:rPr>
          <w:rFonts w:ascii="Palatino" w:eastAsia="Cambria" w:hAnsi="Palatino"/>
          <w:b/>
          <w:sz w:val="26"/>
          <w:szCs w:val="32"/>
        </w:rPr>
        <w:t xml:space="preserve"> </w:t>
      </w:r>
      <w:r w:rsidR="00F129D4">
        <w:rPr>
          <w:rFonts w:ascii="Palatino" w:eastAsia="Cambria" w:hAnsi="Palatino"/>
          <w:sz w:val="26"/>
          <w:szCs w:val="32"/>
        </w:rPr>
        <w:t xml:space="preserve">Find </w:t>
      </w:r>
      <w:r w:rsidR="00F129D4" w:rsidRPr="00F129D4">
        <w:rPr>
          <w:rFonts w:ascii="Palatino" w:hAnsi="Palatino"/>
          <w:position w:val="-24"/>
          <w:sz w:val="26"/>
        </w:rPr>
        <w:object w:dxaOrig="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pt;height:33pt" o:ole="">
            <v:imagedata r:id="rId9" r:pict="rId10" o:title=""/>
          </v:shape>
          <o:OLEObject Type="Embed" ProgID="Equation.DSMT4" ShapeID="_x0000_i1042" DrawAspect="Content" ObjectID="_1414434076" r:id="rId11"/>
        </w:object>
      </w:r>
      <w:r w:rsidR="00F129D4">
        <w:rPr>
          <w:rFonts w:ascii="Palatino" w:eastAsia="Cambria" w:hAnsi="Palatino"/>
          <w:sz w:val="26"/>
          <w:szCs w:val="32"/>
        </w:rPr>
        <w:t xml:space="preserve"> for  </w:t>
      </w:r>
      <w:r w:rsidR="00F129D4" w:rsidRPr="00F129D4">
        <w:rPr>
          <w:rFonts w:ascii="Palatino" w:hAnsi="Palatino"/>
          <w:position w:val="-50"/>
          <w:sz w:val="26"/>
        </w:rPr>
        <w:object w:dxaOrig="1700" w:dyaOrig="1120">
          <v:shape id="_x0000_i1038" type="#_x0000_t75" style="width:86pt;height:56pt" o:ole="">
            <v:imagedata r:id="rId12" r:pict="rId13" o:title=""/>
          </v:shape>
          <o:OLEObject Type="Embed" ProgID="Equation.DSMT4" ShapeID="_x0000_i1038" DrawAspect="Content" ObjectID="_1414434077" r:id="rId14"/>
        </w:object>
      </w:r>
    </w:p>
    <w:p w:rsidR="001877A6" w:rsidRDefault="001877A6"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Pr="00F129D4" w:rsidRDefault="00F129D4" w:rsidP="00F43076">
      <w:pPr>
        <w:widowControl w:val="0"/>
        <w:autoSpaceDE w:val="0"/>
        <w:autoSpaceDN w:val="0"/>
        <w:adjustRightInd w:val="0"/>
        <w:rPr>
          <w:rFonts w:ascii="Palatino" w:hAnsi="Palatino"/>
          <w:position w:val="-14"/>
          <w:sz w:val="26"/>
        </w:rPr>
      </w:pPr>
      <w:r w:rsidRPr="00BF1186">
        <w:rPr>
          <w:rFonts w:ascii="Palatino" w:eastAsia="Cambria" w:hAnsi="Palatino"/>
          <w:b/>
          <w:sz w:val="26"/>
          <w:szCs w:val="32"/>
        </w:rPr>
        <w:t xml:space="preserve">Ex. </w:t>
      </w:r>
      <w:r>
        <w:rPr>
          <w:rFonts w:ascii="Palatino" w:eastAsia="Cambria" w:hAnsi="Palatino"/>
          <w:b/>
          <w:sz w:val="26"/>
          <w:szCs w:val="32"/>
        </w:rPr>
        <w:t>2</w:t>
      </w:r>
      <w:r w:rsidRPr="00BF1186">
        <w:rPr>
          <w:rFonts w:ascii="Palatino" w:eastAsia="Cambria" w:hAnsi="Palatino"/>
          <w:b/>
          <w:sz w:val="26"/>
          <w:szCs w:val="32"/>
        </w:rPr>
        <w:t xml:space="preserve">: </w:t>
      </w:r>
      <w:r>
        <w:rPr>
          <w:rFonts w:ascii="Palatino" w:eastAsia="Cambria" w:hAnsi="Palatino"/>
          <w:b/>
          <w:sz w:val="26"/>
          <w:szCs w:val="32"/>
        </w:rPr>
        <w:t xml:space="preserve"> </w:t>
      </w:r>
      <w:r>
        <w:rPr>
          <w:rFonts w:ascii="Palatino" w:eastAsia="Cambria" w:hAnsi="Palatino"/>
          <w:sz w:val="26"/>
          <w:szCs w:val="32"/>
        </w:rPr>
        <w:t xml:space="preserve">Find </w:t>
      </w:r>
      <w:r w:rsidRPr="00F129D4">
        <w:rPr>
          <w:rFonts w:ascii="Palatino" w:hAnsi="Palatino"/>
          <w:position w:val="-24"/>
          <w:sz w:val="26"/>
        </w:rPr>
        <w:object w:dxaOrig="400" w:dyaOrig="660">
          <v:shape id="_x0000_i1044" type="#_x0000_t75" style="width:20pt;height:33pt" o:ole="">
            <v:imagedata r:id="rId15" r:pict="rId16" o:title=""/>
          </v:shape>
          <o:OLEObject Type="Embed" ProgID="Equation.DSMT4" ShapeID="_x0000_i1044" DrawAspect="Content" ObjectID="_1414434078" r:id="rId17"/>
        </w:object>
      </w:r>
      <w:r>
        <w:rPr>
          <w:rFonts w:ascii="Palatino" w:eastAsia="Cambria" w:hAnsi="Palatino"/>
          <w:sz w:val="26"/>
          <w:szCs w:val="32"/>
        </w:rPr>
        <w:t xml:space="preserve"> and </w:t>
      </w:r>
      <w:r w:rsidRPr="00F129D4">
        <w:rPr>
          <w:rFonts w:ascii="Palatino" w:hAnsi="Palatino"/>
          <w:position w:val="-24"/>
          <w:sz w:val="26"/>
        </w:rPr>
        <w:object w:dxaOrig="520" w:dyaOrig="680">
          <v:shape id="_x0000_i1048" type="#_x0000_t75" style="width:26.5pt;height:34pt" o:ole="">
            <v:imagedata r:id="rId18" r:pict="rId19" o:title=""/>
          </v:shape>
          <o:OLEObject Type="Embed" ProgID="Equation.DSMT4" ShapeID="_x0000_i1048" DrawAspect="Content" ObjectID="_1414434079" r:id="rId20"/>
        </w:object>
      </w:r>
      <w:r>
        <w:rPr>
          <w:rFonts w:ascii="Palatino" w:eastAsia="Cambria" w:hAnsi="Palatino"/>
          <w:sz w:val="26"/>
          <w:szCs w:val="32"/>
        </w:rPr>
        <w:t xml:space="preserve"> for  </w:t>
      </w:r>
      <w:r w:rsidRPr="00F129D4">
        <w:rPr>
          <w:rFonts w:ascii="Palatino" w:hAnsi="Palatino"/>
          <w:position w:val="-48"/>
          <w:sz w:val="26"/>
        </w:rPr>
        <w:object w:dxaOrig="2200" w:dyaOrig="1080">
          <v:shape id="_x0000_i1053" type="#_x0000_t75" style="width:111pt;height:54pt" o:ole="">
            <v:imagedata r:id="rId21" r:pict="rId22" o:title=""/>
          </v:shape>
          <o:OLEObject Type="Embed" ProgID="Equation.DSMT4" ShapeID="_x0000_i1053" DrawAspect="Content" ObjectID="_1414434080" r:id="rId23"/>
        </w:object>
      </w:r>
      <w:r>
        <w:rPr>
          <w:rFonts w:ascii="Palatino" w:eastAsia="Cambria" w:hAnsi="Palatino"/>
          <w:sz w:val="26"/>
          <w:szCs w:val="32"/>
        </w:rPr>
        <w:t xml:space="preserve"> at </w:t>
      </w:r>
      <w:r w:rsidRPr="00670BD5">
        <w:rPr>
          <w:position w:val="-4"/>
        </w:rPr>
        <w:object w:dxaOrig="640" w:dyaOrig="280">
          <v:shape id="_x0000_i1057" type="#_x0000_t75" style="width:32pt;height:14pt" o:ole="">
            <v:imagedata r:id="rId24" r:pict="rId25" o:title=""/>
          </v:shape>
          <o:OLEObject Type="Embed" ProgID="Equation.DSMT4" ShapeID="_x0000_i1057" DrawAspect="Content" ObjectID="_1414434081" r:id="rId26"/>
        </w:object>
      </w:r>
      <w:r>
        <w:t>.</w:t>
      </w: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F129D4" w:rsidRDefault="00F129D4" w:rsidP="00F43076">
      <w:pPr>
        <w:widowControl w:val="0"/>
        <w:autoSpaceDE w:val="0"/>
        <w:autoSpaceDN w:val="0"/>
        <w:adjustRightInd w:val="0"/>
        <w:rPr>
          <w:rFonts w:ascii="Palatino" w:eastAsia="Cambria" w:hAnsi="Palatino"/>
          <w:sz w:val="26"/>
          <w:szCs w:val="32"/>
        </w:rPr>
      </w:pPr>
    </w:p>
    <w:p w:rsidR="009A7EDA" w:rsidRDefault="009A7EDA"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3854FD" w:rsidP="00F43076">
      <w:pPr>
        <w:widowControl w:val="0"/>
        <w:autoSpaceDE w:val="0"/>
        <w:autoSpaceDN w:val="0"/>
        <w:adjustRightInd w:val="0"/>
        <w:rPr>
          <w:rFonts w:ascii="Palatino" w:eastAsia="Cambria" w:hAnsi="Palatino"/>
          <w:sz w:val="26"/>
          <w:szCs w:val="32"/>
        </w:rPr>
      </w:pPr>
      <w:r>
        <w:rPr>
          <w:rFonts w:ascii="Palatino" w:eastAsia="Cambria" w:hAnsi="Palatino"/>
          <w:b/>
          <w:sz w:val="26"/>
          <w:szCs w:val="32"/>
        </w:rPr>
        <w:t xml:space="preserve">More </w:t>
      </w:r>
      <w:r w:rsidRPr="00BF1186">
        <w:rPr>
          <w:rFonts w:ascii="Palatino" w:eastAsia="Cambria" w:hAnsi="Palatino"/>
          <w:b/>
          <w:sz w:val="26"/>
          <w:szCs w:val="32"/>
        </w:rPr>
        <w:t xml:space="preserve">Ex. </w:t>
      </w:r>
      <w:r w:rsidR="00F129D4">
        <w:rPr>
          <w:rFonts w:ascii="Palatino" w:eastAsia="Cambria" w:hAnsi="Palatino"/>
          <w:b/>
          <w:sz w:val="26"/>
          <w:szCs w:val="32"/>
        </w:rPr>
        <w:t>2</w:t>
      </w:r>
      <w:r w:rsidRPr="00BF1186">
        <w:rPr>
          <w:rFonts w:ascii="Palatino" w:eastAsia="Cambria" w:hAnsi="Palatino"/>
          <w:b/>
          <w:sz w:val="26"/>
          <w:szCs w:val="32"/>
        </w:rPr>
        <w:t xml:space="preserve">: </w:t>
      </w:r>
      <w:r>
        <w:rPr>
          <w:rFonts w:ascii="Palatino" w:eastAsia="Cambria" w:hAnsi="Palatino"/>
          <w:b/>
          <w:sz w:val="26"/>
          <w:szCs w:val="32"/>
        </w:rPr>
        <w:t xml:space="preserve"> </w:t>
      </w:r>
    </w:p>
    <w:p w:rsidR="00266F01" w:rsidRDefault="00266F01" w:rsidP="00F43076">
      <w:pPr>
        <w:widowControl w:val="0"/>
        <w:autoSpaceDE w:val="0"/>
        <w:autoSpaceDN w:val="0"/>
        <w:adjustRightInd w:val="0"/>
        <w:rPr>
          <w:rFonts w:ascii="Palatino" w:eastAsia="Cambria" w:hAnsi="Palatino"/>
          <w:sz w:val="26"/>
          <w:szCs w:val="32"/>
        </w:rPr>
      </w:pPr>
    </w:p>
    <w:p w:rsidR="00266F01" w:rsidRDefault="00266F01" w:rsidP="00F43076">
      <w:pPr>
        <w:widowControl w:val="0"/>
        <w:autoSpaceDE w:val="0"/>
        <w:autoSpaceDN w:val="0"/>
        <w:adjustRightInd w:val="0"/>
        <w:rPr>
          <w:rFonts w:ascii="Palatino" w:eastAsia="Cambria" w:hAnsi="Palatino"/>
          <w:sz w:val="26"/>
          <w:szCs w:val="32"/>
        </w:rPr>
      </w:pPr>
    </w:p>
    <w:p w:rsidR="008067AC" w:rsidRDefault="008067AC" w:rsidP="00F43076">
      <w:pPr>
        <w:widowControl w:val="0"/>
        <w:autoSpaceDE w:val="0"/>
        <w:autoSpaceDN w:val="0"/>
        <w:adjustRightInd w:val="0"/>
        <w:rPr>
          <w:rFonts w:ascii="Palatino" w:eastAsia="Cambria" w:hAnsi="Palatino"/>
          <w:sz w:val="26"/>
          <w:szCs w:val="32"/>
        </w:rPr>
      </w:pPr>
    </w:p>
    <w:p w:rsidR="008067AC" w:rsidRDefault="008067AC" w:rsidP="00F43076">
      <w:pPr>
        <w:widowControl w:val="0"/>
        <w:autoSpaceDE w:val="0"/>
        <w:autoSpaceDN w:val="0"/>
        <w:adjustRightInd w:val="0"/>
        <w:rPr>
          <w:rFonts w:ascii="Palatino" w:eastAsia="Cambria" w:hAnsi="Palatino"/>
          <w:sz w:val="26"/>
          <w:szCs w:val="32"/>
        </w:rPr>
      </w:pPr>
    </w:p>
    <w:p w:rsidR="008067AC" w:rsidRDefault="008067AC" w:rsidP="00F43076">
      <w:pPr>
        <w:widowControl w:val="0"/>
        <w:autoSpaceDE w:val="0"/>
        <w:autoSpaceDN w:val="0"/>
        <w:adjustRightInd w:val="0"/>
        <w:rPr>
          <w:rFonts w:ascii="Palatino" w:eastAsia="Cambria" w:hAnsi="Palatino"/>
          <w:sz w:val="26"/>
          <w:szCs w:val="32"/>
        </w:rPr>
      </w:pPr>
    </w:p>
    <w:p w:rsidR="008067AC" w:rsidRDefault="008067AC" w:rsidP="00F43076">
      <w:pPr>
        <w:widowControl w:val="0"/>
        <w:autoSpaceDE w:val="0"/>
        <w:autoSpaceDN w:val="0"/>
        <w:adjustRightInd w:val="0"/>
        <w:rPr>
          <w:rFonts w:ascii="Palatino" w:eastAsia="Cambria" w:hAnsi="Palatino"/>
          <w:sz w:val="26"/>
          <w:szCs w:val="32"/>
        </w:rPr>
      </w:pPr>
    </w:p>
    <w:p w:rsidR="008067AC" w:rsidRDefault="008067AC" w:rsidP="00F43076">
      <w:pPr>
        <w:widowControl w:val="0"/>
        <w:autoSpaceDE w:val="0"/>
        <w:autoSpaceDN w:val="0"/>
        <w:adjustRightInd w:val="0"/>
        <w:rPr>
          <w:rFonts w:ascii="Palatino" w:eastAsia="Cambria" w:hAnsi="Palatino"/>
          <w:sz w:val="26"/>
          <w:szCs w:val="32"/>
        </w:rPr>
      </w:pPr>
    </w:p>
    <w:p w:rsidR="008067AC" w:rsidRDefault="008067AC" w:rsidP="00F43076">
      <w:pPr>
        <w:widowControl w:val="0"/>
        <w:autoSpaceDE w:val="0"/>
        <w:autoSpaceDN w:val="0"/>
        <w:adjustRightInd w:val="0"/>
        <w:rPr>
          <w:rFonts w:ascii="Palatino" w:eastAsia="Cambria" w:hAnsi="Palatino"/>
          <w:sz w:val="26"/>
          <w:szCs w:val="32"/>
        </w:rPr>
      </w:pPr>
    </w:p>
    <w:p w:rsidR="008067AC" w:rsidRDefault="008067AC"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CEA" w:rsidRDefault="00385CEA" w:rsidP="00F43076">
      <w:pPr>
        <w:widowControl w:val="0"/>
        <w:autoSpaceDE w:val="0"/>
        <w:autoSpaceDN w:val="0"/>
        <w:adjustRightInd w:val="0"/>
        <w:rPr>
          <w:rFonts w:ascii="Palatino" w:eastAsia="Cambria" w:hAnsi="Palatino"/>
          <w:sz w:val="26"/>
          <w:szCs w:val="32"/>
        </w:rPr>
      </w:pPr>
    </w:p>
    <w:p w:rsidR="00385CEA" w:rsidRDefault="00385CEA"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68182A" w:rsidRDefault="0068182A" w:rsidP="0068182A">
      <w:pPr>
        <w:widowControl w:val="0"/>
        <w:autoSpaceDE w:val="0"/>
        <w:autoSpaceDN w:val="0"/>
        <w:adjustRightInd w:val="0"/>
        <w:rPr>
          <w:rFonts w:ascii="Palatino" w:eastAsia="Cambria" w:hAnsi="Palatino"/>
          <w:sz w:val="26"/>
          <w:szCs w:val="32"/>
        </w:rPr>
      </w:pPr>
    </w:p>
    <w:p w:rsidR="0068182A" w:rsidRPr="00F129D4" w:rsidRDefault="0068182A" w:rsidP="0068182A">
      <w:pPr>
        <w:widowControl w:val="0"/>
        <w:autoSpaceDE w:val="0"/>
        <w:autoSpaceDN w:val="0"/>
        <w:adjustRightInd w:val="0"/>
        <w:rPr>
          <w:rFonts w:ascii="Palatino" w:hAnsi="Palatino"/>
          <w:position w:val="-14"/>
          <w:sz w:val="26"/>
        </w:rPr>
      </w:pPr>
      <w:r w:rsidRPr="00BF1186">
        <w:rPr>
          <w:rFonts w:ascii="Palatino" w:eastAsia="Cambria" w:hAnsi="Palatino"/>
          <w:b/>
          <w:sz w:val="26"/>
          <w:szCs w:val="32"/>
        </w:rPr>
        <w:t xml:space="preserve">Ex. </w:t>
      </w:r>
      <w:r>
        <w:rPr>
          <w:rFonts w:ascii="Palatino" w:eastAsia="Cambria" w:hAnsi="Palatino"/>
          <w:b/>
          <w:sz w:val="26"/>
          <w:szCs w:val="32"/>
        </w:rPr>
        <w:t>3</w:t>
      </w:r>
      <w:r w:rsidRPr="00BF1186">
        <w:rPr>
          <w:rFonts w:ascii="Palatino" w:eastAsia="Cambria" w:hAnsi="Palatino"/>
          <w:b/>
          <w:sz w:val="26"/>
          <w:szCs w:val="32"/>
        </w:rPr>
        <w:t xml:space="preserve">: </w:t>
      </w:r>
      <w:r>
        <w:rPr>
          <w:rFonts w:ascii="Palatino" w:eastAsia="Cambria" w:hAnsi="Palatino"/>
          <w:b/>
          <w:sz w:val="26"/>
          <w:szCs w:val="32"/>
        </w:rPr>
        <w:t xml:space="preserve"> </w:t>
      </w:r>
      <w:r>
        <w:rPr>
          <w:rFonts w:ascii="Palatino" w:eastAsia="Cambria" w:hAnsi="Palatino"/>
          <w:sz w:val="26"/>
          <w:szCs w:val="32"/>
        </w:rPr>
        <w:t xml:space="preserve">Find </w:t>
      </w:r>
      <w:r w:rsidRPr="00F129D4">
        <w:rPr>
          <w:rFonts w:ascii="Palatino" w:hAnsi="Palatino"/>
          <w:position w:val="-24"/>
          <w:sz w:val="26"/>
        </w:rPr>
        <w:object w:dxaOrig="400" w:dyaOrig="660">
          <v:shape id="_x0000_i1058" type="#_x0000_t75" style="width:20pt;height:33pt" o:ole="">
            <v:imagedata r:id="rId27" r:pict="rId28" o:title=""/>
          </v:shape>
          <o:OLEObject Type="Embed" ProgID="Equation.DSMT4" ShapeID="_x0000_i1058" DrawAspect="Content" ObjectID="_1414434082" r:id="rId29"/>
        </w:object>
      </w:r>
      <w:r>
        <w:rPr>
          <w:rFonts w:ascii="Palatino" w:eastAsia="Cambria" w:hAnsi="Palatino"/>
          <w:sz w:val="26"/>
          <w:szCs w:val="32"/>
        </w:rPr>
        <w:t xml:space="preserve"> and </w:t>
      </w:r>
      <w:r w:rsidRPr="00F129D4">
        <w:rPr>
          <w:rFonts w:ascii="Palatino" w:hAnsi="Palatino"/>
          <w:position w:val="-24"/>
          <w:sz w:val="26"/>
        </w:rPr>
        <w:object w:dxaOrig="520" w:dyaOrig="680">
          <v:shape id="_x0000_i1059" type="#_x0000_t75" style="width:26.5pt;height:34pt" o:ole="">
            <v:imagedata r:id="rId30" r:pict="rId31" o:title=""/>
          </v:shape>
          <o:OLEObject Type="Embed" ProgID="Equation.DSMT4" ShapeID="_x0000_i1059" DrawAspect="Content" ObjectID="_1414434083" r:id="rId32"/>
        </w:object>
      </w:r>
      <w:r>
        <w:rPr>
          <w:rFonts w:ascii="Palatino" w:eastAsia="Cambria" w:hAnsi="Palatino"/>
          <w:sz w:val="26"/>
          <w:szCs w:val="32"/>
        </w:rPr>
        <w:t xml:space="preserve"> for  </w:t>
      </w:r>
      <w:r w:rsidRPr="00F129D4">
        <w:rPr>
          <w:rFonts w:ascii="Palatino" w:hAnsi="Palatino"/>
          <w:position w:val="-48"/>
          <w:sz w:val="26"/>
        </w:rPr>
        <w:object w:dxaOrig="2200" w:dyaOrig="1080">
          <v:shape id="_x0000_i1060" type="#_x0000_t75" style="width:111pt;height:54pt" o:ole="">
            <v:imagedata r:id="rId33" r:pict="rId34" o:title=""/>
          </v:shape>
          <o:OLEObject Type="Embed" ProgID="Equation.DSMT4" ShapeID="_x0000_i1060" DrawAspect="Content" ObjectID="_1414434084" r:id="rId35"/>
        </w:object>
      </w:r>
      <w:r>
        <w:rPr>
          <w:rFonts w:ascii="Palatino" w:eastAsia="Cambria" w:hAnsi="Palatino"/>
          <w:sz w:val="26"/>
          <w:szCs w:val="32"/>
        </w:rPr>
        <w:t xml:space="preserve"> at </w:t>
      </w:r>
      <w:r w:rsidRPr="0068182A">
        <w:rPr>
          <w:position w:val="-24"/>
        </w:rPr>
        <w:object w:dxaOrig="720" w:dyaOrig="640">
          <v:shape id="_x0000_i1064" type="#_x0000_t75" style="width:36pt;height:32pt" o:ole="">
            <v:imagedata r:id="rId36" r:pict="rId37" o:title=""/>
          </v:shape>
          <o:OLEObject Type="Embed" ProgID="Equation.DSMT4" ShapeID="_x0000_i1064" DrawAspect="Content" ObjectID="_1414434085" r:id="rId38"/>
        </w:object>
      </w:r>
      <w:r>
        <w:t>.</w:t>
      </w: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CEA" w:rsidRDefault="00385CEA" w:rsidP="00385CEA">
      <w:pPr>
        <w:widowControl w:val="0"/>
        <w:autoSpaceDE w:val="0"/>
        <w:autoSpaceDN w:val="0"/>
        <w:adjustRightInd w:val="0"/>
        <w:rPr>
          <w:rFonts w:ascii="Palatino" w:eastAsia="Cambria" w:hAnsi="Palatino"/>
          <w:sz w:val="26"/>
          <w:szCs w:val="32"/>
        </w:rPr>
      </w:pPr>
      <w:r>
        <w:rPr>
          <w:rFonts w:ascii="Palatino" w:eastAsia="Cambria" w:hAnsi="Palatino"/>
          <w:b/>
          <w:sz w:val="26"/>
          <w:szCs w:val="32"/>
        </w:rPr>
        <w:t xml:space="preserve">More </w:t>
      </w:r>
      <w:r w:rsidRPr="00BF1186">
        <w:rPr>
          <w:rFonts w:ascii="Palatino" w:eastAsia="Cambria" w:hAnsi="Palatino"/>
          <w:b/>
          <w:sz w:val="26"/>
          <w:szCs w:val="32"/>
        </w:rPr>
        <w:t xml:space="preserve">Ex. </w:t>
      </w:r>
      <w:r>
        <w:rPr>
          <w:rFonts w:ascii="Palatino" w:eastAsia="Cambria" w:hAnsi="Palatino"/>
          <w:b/>
          <w:sz w:val="26"/>
          <w:szCs w:val="32"/>
        </w:rPr>
        <w:t>3</w:t>
      </w:r>
      <w:r w:rsidRPr="00BF1186">
        <w:rPr>
          <w:rFonts w:ascii="Palatino" w:eastAsia="Cambria" w:hAnsi="Palatino"/>
          <w:b/>
          <w:sz w:val="26"/>
          <w:szCs w:val="32"/>
        </w:rPr>
        <w:t xml:space="preserve">: </w:t>
      </w:r>
      <w:r>
        <w:rPr>
          <w:rFonts w:ascii="Palatino" w:eastAsia="Cambria" w:hAnsi="Palatino"/>
          <w:b/>
          <w:sz w:val="26"/>
          <w:szCs w:val="32"/>
        </w:rPr>
        <w:t xml:space="preserve"> </w:t>
      </w: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AF4D41" w:rsidRDefault="00AF4D41"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0B2916" w:rsidRDefault="000B2916"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3854FD" w:rsidRDefault="003854FD"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AC4613" w:rsidRDefault="00AC4613" w:rsidP="00F43076">
      <w:pPr>
        <w:widowControl w:val="0"/>
        <w:autoSpaceDE w:val="0"/>
        <w:autoSpaceDN w:val="0"/>
        <w:adjustRightInd w:val="0"/>
        <w:rPr>
          <w:rFonts w:ascii="Palatino" w:eastAsia="Cambria" w:hAnsi="Palatino"/>
          <w:sz w:val="26"/>
          <w:szCs w:val="32"/>
        </w:rPr>
      </w:pPr>
    </w:p>
    <w:p w:rsidR="00B475C2" w:rsidRDefault="00266F01" w:rsidP="00B475C2">
      <w:pPr>
        <w:widowControl w:val="0"/>
        <w:autoSpaceDE w:val="0"/>
        <w:autoSpaceDN w:val="0"/>
        <w:adjustRightInd w:val="0"/>
        <w:rPr>
          <w:rFonts w:ascii="Palatino" w:eastAsia="Cambria" w:hAnsi="Palatino"/>
          <w:sz w:val="26"/>
          <w:szCs w:val="32"/>
        </w:rPr>
      </w:pPr>
      <w:r w:rsidRPr="00BF1186">
        <w:rPr>
          <w:rFonts w:ascii="Palatino" w:eastAsia="Cambria" w:hAnsi="Palatino"/>
          <w:b/>
          <w:sz w:val="26"/>
          <w:szCs w:val="32"/>
        </w:rPr>
        <w:t xml:space="preserve">Ex. </w:t>
      </w:r>
      <w:r w:rsidR="000B2916">
        <w:rPr>
          <w:rFonts w:ascii="Palatino" w:eastAsia="Cambria" w:hAnsi="Palatino"/>
          <w:b/>
          <w:sz w:val="26"/>
          <w:szCs w:val="32"/>
        </w:rPr>
        <w:t>4</w:t>
      </w:r>
      <w:r w:rsidRPr="00BF1186">
        <w:rPr>
          <w:rFonts w:ascii="Palatino" w:eastAsia="Cambria" w:hAnsi="Palatino"/>
          <w:b/>
          <w:sz w:val="26"/>
          <w:szCs w:val="32"/>
        </w:rPr>
        <w:t xml:space="preserve">: </w:t>
      </w:r>
      <w:r>
        <w:rPr>
          <w:rFonts w:ascii="Palatino" w:eastAsia="Cambria" w:hAnsi="Palatino"/>
          <w:b/>
          <w:sz w:val="26"/>
          <w:szCs w:val="32"/>
        </w:rPr>
        <w:t xml:space="preserve"> </w:t>
      </w:r>
      <w:r w:rsidR="000B2916">
        <w:rPr>
          <w:rFonts w:ascii="Palatino" w:eastAsia="Cambria" w:hAnsi="Palatino"/>
          <w:sz w:val="26"/>
          <w:szCs w:val="32"/>
        </w:rPr>
        <w:t xml:space="preserve">Find the equation of the tangent line to the curve, C, defined by the equation </w:t>
      </w:r>
      <w:r w:rsidR="000B2916" w:rsidRPr="000B2916">
        <w:rPr>
          <w:position w:val="-24"/>
        </w:rPr>
        <w:object w:dxaOrig="1480" w:dyaOrig="700">
          <v:shape id="_x0000_i1077" type="#_x0000_t75" style="width:74pt;height:35pt" o:ole="">
            <v:imagedata r:id="rId39" r:pict="rId40" o:title=""/>
          </v:shape>
          <o:OLEObject Type="Embed" ProgID="Equation.DSMT4" ShapeID="_x0000_i1077" DrawAspect="Content" ObjectID="_1414434086" r:id="rId41"/>
        </w:object>
      </w:r>
      <w:r w:rsidR="000B2916">
        <w:t xml:space="preserve"> </w:t>
      </w:r>
      <w:r w:rsidR="000B2916">
        <w:rPr>
          <w:rFonts w:ascii="Palatino" w:eastAsia="Cambria" w:hAnsi="Palatino"/>
          <w:sz w:val="26"/>
          <w:szCs w:val="32"/>
        </w:rPr>
        <w:t xml:space="preserve">at the point M, </w:t>
      </w:r>
      <w:r w:rsidR="000B2916" w:rsidRPr="000B2916">
        <w:rPr>
          <w:position w:val="-36"/>
        </w:rPr>
        <w:object w:dxaOrig="1220" w:dyaOrig="840">
          <v:shape id="_x0000_i1072" type="#_x0000_t75" style="width:61pt;height:42pt" o:ole="">
            <v:imagedata r:id="rId42" r:pict="rId43" o:title=""/>
          </v:shape>
          <o:OLEObject Type="Embed" ProgID="Equation.DSMT4" ShapeID="_x0000_i1072" DrawAspect="Content" ObjectID="_1414434087" r:id="rId44"/>
        </w:object>
      </w:r>
      <w:r w:rsidR="000B2916">
        <w:rPr>
          <w:rFonts w:ascii="Palatino" w:eastAsia="Cambria" w:hAnsi="Palatino"/>
          <w:sz w:val="26"/>
          <w:szCs w:val="32"/>
        </w:rPr>
        <w:t xml:space="preserve">, </w:t>
      </w:r>
      <w:r w:rsidR="000B2916" w:rsidRPr="000B2916">
        <w:rPr>
          <w:position w:val="-14"/>
        </w:rPr>
        <w:object w:dxaOrig="700" w:dyaOrig="380">
          <v:shape id="_x0000_i1068" type="#_x0000_t75" style="width:35pt;height:19pt" o:ole="">
            <v:imagedata r:id="rId45" r:pict="rId46" o:title=""/>
          </v:shape>
          <o:OLEObject Type="Embed" ProgID="Equation.DSMT4" ShapeID="_x0000_i1068" DrawAspect="Content" ObjectID="_1414434088" r:id="rId47"/>
        </w:object>
      </w:r>
      <w:r w:rsidR="000B2916">
        <w:rPr>
          <w:rFonts w:ascii="Palatino" w:eastAsia="Cambria" w:hAnsi="Palatino"/>
          <w:sz w:val="26"/>
          <w:szCs w:val="32"/>
        </w:rPr>
        <w:t xml:space="preserve">. </w:t>
      </w:r>
    </w:p>
    <w:p w:rsidR="00B475C2" w:rsidRDefault="00B475C2" w:rsidP="00B475C2">
      <w:pPr>
        <w:widowControl w:val="0"/>
        <w:autoSpaceDE w:val="0"/>
        <w:autoSpaceDN w:val="0"/>
        <w:adjustRightInd w:val="0"/>
        <w:rPr>
          <w:rFonts w:ascii="Palatino" w:hAnsi="Palatino"/>
          <w:position w:val="-14"/>
          <w:sz w:val="26"/>
        </w:rPr>
      </w:pPr>
    </w:p>
    <w:p w:rsidR="00266F01" w:rsidRDefault="00266F01" w:rsidP="00266F01">
      <w:pPr>
        <w:widowControl w:val="0"/>
        <w:autoSpaceDE w:val="0"/>
        <w:autoSpaceDN w:val="0"/>
        <w:adjustRightInd w:val="0"/>
        <w:rPr>
          <w:rFonts w:ascii="Palatino" w:eastAsia="Cambria" w:hAnsi="Palatino"/>
          <w:sz w:val="26"/>
          <w:szCs w:val="32"/>
        </w:rPr>
      </w:pPr>
    </w:p>
    <w:p w:rsidR="00266F01" w:rsidRDefault="00266F01" w:rsidP="00266F01">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AF4D41" w:rsidRDefault="00AF4D41" w:rsidP="00AF4D41">
      <w:pPr>
        <w:widowControl w:val="0"/>
        <w:autoSpaceDE w:val="0"/>
        <w:autoSpaceDN w:val="0"/>
        <w:adjustRightInd w:val="0"/>
        <w:rPr>
          <w:rFonts w:ascii="Palatino" w:eastAsia="Cambria" w:hAnsi="Palatino"/>
          <w:sz w:val="26"/>
          <w:szCs w:val="32"/>
        </w:rPr>
      </w:pPr>
      <w:r>
        <w:rPr>
          <w:rFonts w:ascii="Palatino" w:eastAsia="Cambria" w:hAnsi="Palatino"/>
          <w:b/>
          <w:sz w:val="26"/>
          <w:szCs w:val="32"/>
        </w:rPr>
        <w:t xml:space="preserve">More </w:t>
      </w:r>
      <w:r w:rsidRPr="00BF1186">
        <w:rPr>
          <w:rFonts w:ascii="Palatino" w:eastAsia="Cambria" w:hAnsi="Palatino"/>
          <w:b/>
          <w:sz w:val="26"/>
          <w:szCs w:val="32"/>
        </w:rPr>
        <w:t xml:space="preserve">Ex. </w:t>
      </w:r>
      <w:r>
        <w:rPr>
          <w:rFonts w:ascii="Palatino" w:eastAsia="Cambria" w:hAnsi="Palatino"/>
          <w:b/>
          <w:sz w:val="26"/>
          <w:szCs w:val="32"/>
        </w:rPr>
        <w:t>4</w:t>
      </w:r>
      <w:r w:rsidRPr="00BF1186">
        <w:rPr>
          <w:rFonts w:ascii="Palatino" w:eastAsia="Cambria" w:hAnsi="Palatino"/>
          <w:b/>
          <w:sz w:val="26"/>
          <w:szCs w:val="32"/>
        </w:rPr>
        <w:t xml:space="preserve">: </w:t>
      </w:r>
      <w:r>
        <w:rPr>
          <w:rFonts w:ascii="Palatino" w:eastAsia="Cambria" w:hAnsi="Palatino"/>
          <w:b/>
          <w:sz w:val="26"/>
          <w:szCs w:val="32"/>
        </w:rPr>
        <w:t xml:space="preserve"> </w:t>
      </w: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AF4D41" w:rsidRDefault="00AF4D41"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AF4D41" w:rsidRDefault="00AF4D41" w:rsidP="00AF4D41">
      <w:pPr>
        <w:widowControl w:val="0"/>
        <w:autoSpaceDE w:val="0"/>
        <w:autoSpaceDN w:val="0"/>
        <w:adjustRightInd w:val="0"/>
        <w:rPr>
          <w:rFonts w:ascii="Palatino" w:eastAsia="Cambria" w:hAnsi="Palatino"/>
          <w:sz w:val="26"/>
          <w:szCs w:val="32"/>
        </w:rPr>
      </w:pPr>
      <w:r>
        <w:rPr>
          <w:rFonts w:ascii="Palatino" w:eastAsia="Cambria" w:hAnsi="Palatino"/>
          <w:b/>
          <w:sz w:val="26"/>
          <w:szCs w:val="32"/>
        </w:rPr>
        <w:t xml:space="preserve">More </w:t>
      </w:r>
      <w:r w:rsidRPr="00BF1186">
        <w:rPr>
          <w:rFonts w:ascii="Palatino" w:eastAsia="Cambria" w:hAnsi="Palatino"/>
          <w:b/>
          <w:sz w:val="26"/>
          <w:szCs w:val="32"/>
        </w:rPr>
        <w:t xml:space="preserve">Ex. </w:t>
      </w:r>
      <w:r>
        <w:rPr>
          <w:rFonts w:ascii="Palatino" w:eastAsia="Cambria" w:hAnsi="Palatino"/>
          <w:b/>
          <w:sz w:val="26"/>
          <w:szCs w:val="32"/>
        </w:rPr>
        <w:t>4</w:t>
      </w:r>
      <w:r w:rsidRPr="00BF1186">
        <w:rPr>
          <w:rFonts w:ascii="Palatino" w:eastAsia="Cambria" w:hAnsi="Palatino"/>
          <w:b/>
          <w:sz w:val="26"/>
          <w:szCs w:val="32"/>
        </w:rPr>
        <w:t xml:space="preserve">: </w:t>
      </w:r>
      <w:r>
        <w:rPr>
          <w:rFonts w:ascii="Palatino" w:eastAsia="Cambria" w:hAnsi="Palatino"/>
          <w:b/>
          <w:sz w:val="26"/>
          <w:szCs w:val="32"/>
        </w:rPr>
        <w:t xml:space="preserve"> </w:t>
      </w: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AF4D41" w:rsidRDefault="00AF4D41" w:rsidP="00BA74F9">
      <w:pPr>
        <w:widowControl w:val="0"/>
        <w:autoSpaceDE w:val="0"/>
        <w:autoSpaceDN w:val="0"/>
        <w:adjustRightInd w:val="0"/>
        <w:rPr>
          <w:rFonts w:ascii="Palatino" w:eastAsia="Cambria" w:hAnsi="Palatino"/>
          <w:b/>
          <w:sz w:val="26"/>
          <w:szCs w:val="32"/>
        </w:rPr>
      </w:pPr>
    </w:p>
    <w:p w:rsidR="00BA74F9" w:rsidRDefault="008067AC" w:rsidP="00BA74F9">
      <w:pPr>
        <w:widowControl w:val="0"/>
        <w:autoSpaceDE w:val="0"/>
        <w:autoSpaceDN w:val="0"/>
        <w:adjustRightInd w:val="0"/>
        <w:rPr>
          <w:rFonts w:ascii="Palatino" w:eastAsia="Cambria" w:hAnsi="Palatino"/>
          <w:sz w:val="26"/>
          <w:szCs w:val="32"/>
        </w:rPr>
      </w:pPr>
      <w:r w:rsidRPr="00BF1186">
        <w:rPr>
          <w:rFonts w:ascii="Palatino" w:eastAsia="Cambria" w:hAnsi="Palatino"/>
          <w:b/>
          <w:sz w:val="26"/>
          <w:szCs w:val="32"/>
        </w:rPr>
        <w:t xml:space="preserve">Ex. </w:t>
      </w:r>
      <w:r w:rsidR="00AF4D41">
        <w:rPr>
          <w:rFonts w:ascii="Palatino" w:eastAsia="Cambria" w:hAnsi="Palatino"/>
          <w:b/>
          <w:sz w:val="26"/>
          <w:szCs w:val="32"/>
        </w:rPr>
        <w:t>5</w:t>
      </w:r>
      <w:r w:rsidRPr="00BF1186">
        <w:rPr>
          <w:rFonts w:ascii="Palatino" w:eastAsia="Cambria" w:hAnsi="Palatino"/>
          <w:b/>
          <w:sz w:val="26"/>
          <w:szCs w:val="32"/>
        </w:rPr>
        <w:t xml:space="preserve">: </w:t>
      </w:r>
      <w:r>
        <w:rPr>
          <w:rFonts w:ascii="Palatino" w:eastAsia="Cambria" w:hAnsi="Palatino"/>
          <w:b/>
          <w:sz w:val="26"/>
          <w:szCs w:val="32"/>
        </w:rPr>
        <w:t xml:space="preserve"> </w:t>
      </w:r>
      <w:r w:rsidR="00AF4D41">
        <w:rPr>
          <w:rFonts w:ascii="Palatino" w:eastAsia="Cambria" w:hAnsi="Palatino"/>
          <w:sz w:val="26"/>
          <w:szCs w:val="32"/>
        </w:rPr>
        <w:t>Find the equations of the tangent line</w:t>
      </w:r>
      <w:r w:rsidR="0035259C">
        <w:rPr>
          <w:rFonts w:ascii="Palatino" w:eastAsia="Cambria" w:hAnsi="Palatino"/>
          <w:sz w:val="26"/>
          <w:szCs w:val="32"/>
        </w:rPr>
        <w:t xml:space="preserve"> at the point where the curve crosses itself.</w:t>
      </w:r>
    </w:p>
    <w:p w:rsidR="00BA74F9" w:rsidRDefault="00FE2E9C" w:rsidP="00FE2E9C">
      <w:pPr>
        <w:widowControl w:val="0"/>
        <w:autoSpaceDE w:val="0"/>
        <w:autoSpaceDN w:val="0"/>
        <w:adjustRightInd w:val="0"/>
        <w:ind w:firstLine="720"/>
        <w:rPr>
          <w:rFonts w:ascii="Palatino" w:hAnsi="Palatino"/>
          <w:position w:val="-14"/>
          <w:sz w:val="26"/>
        </w:rPr>
      </w:pPr>
      <w:r w:rsidRPr="00FE2E9C">
        <w:rPr>
          <w:rFonts w:ascii="Palatino" w:hAnsi="Palatino"/>
          <w:position w:val="-50"/>
          <w:sz w:val="26"/>
        </w:rPr>
        <w:object w:dxaOrig="1960" w:dyaOrig="1120">
          <v:shape id="_x0000_i1087" type="#_x0000_t75" style="width:99pt;height:56pt" o:ole="">
            <v:imagedata r:id="rId48" r:pict="rId49" o:title=""/>
          </v:shape>
          <o:OLEObject Type="Embed" ProgID="Equation.DSMT4" ShapeID="_x0000_i1087" DrawAspect="Content" ObjectID="_1414434089" r:id="rId50"/>
        </w:object>
      </w: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FE2E9C">
      <w:pPr>
        <w:widowControl w:val="0"/>
        <w:autoSpaceDE w:val="0"/>
        <w:autoSpaceDN w:val="0"/>
        <w:adjustRightInd w:val="0"/>
        <w:rPr>
          <w:rFonts w:ascii="Palatino" w:eastAsia="Cambria" w:hAnsi="Palatino"/>
          <w:sz w:val="26"/>
          <w:szCs w:val="32"/>
        </w:rPr>
      </w:pPr>
      <w:r>
        <w:rPr>
          <w:rFonts w:ascii="Palatino" w:eastAsia="Cambria" w:hAnsi="Palatino"/>
          <w:b/>
          <w:sz w:val="26"/>
          <w:szCs w:val="32"/>
        </w:rPr>
        <w:t xml:space="preserve">More </w:t>
      </w:r>
      <w:r w:rsidRPr="00BF1186">
        <w:rPr>
          <w:rFonts w:ascii="Palatino" w:eastAsia="Cambria" w:hAnsi="Palatino"/>
          <w:b/>
          <w:sz w:val="26"/>
          <w:szCs w:val="32"/>
        </w:rPr>
        <w:t xml:space="preserve">Ex. </w:t>
      </w:r>
      <w:r>
        <w:rPr>
          <w:rFonts w:ascii="Palatino" w:eastAsia="Cambria" w:hAnsi="Palatino"/>
          <w:b/>
          <w:sz w:val="26"/>
          <w:szCs w:val="32"/>
        </w:rPr>
        <w:t>5</w:t>
      </w:r>
      <w:r w:rsidRPr="00BF1186">
        <w:rPr>
          <w:rFonts w:ascii="Palatino" w:eastAsia="Cambria" w:hAnsi="Palatino"/>
          <w:b/>
          <w:sz w:val="26"/>
          <w:szCs w:val="32"/>
        </w:rPr>
        <w:t xml:space="preserve">: </w:t>
      </w:r>
      <w:r>
        <w:rPr>
          <w:rFonts w:ascii="Palatino" w:eastAsia="Cambria" w:hAnsi="Palatino"/>
          <w:b/>
          <w:sz w:val="26"/>
          <w:szCs w:val="32"/>
        </w:rPr>
        <w:t xml:space="preserve"> </w:t>
      </w: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FE2E9C">
      <w:pPr>
        <w:widowControl w:val="0"/>
        <w:autoSpaceDE w:val="0"/>
        <w:autoSpaceDN w:val="0"/>
        <w:adjustRightInd w:val="0"/>
        <w:rPr>
          <w:rFonts w:ascii="Palatino" w:eastAsia="Cambria" w:hAnsi="Palatino"/>
          <w:sz w:val="26"/>
          <w:szCs w:val="32"/>
        </w:rPr>
      </w:pPr>
      <w:r>
        <w:rPr>
          <w:rFonts w:ascii="Palatino" w:eastAsia="Cambria" w:hAnsi="Palatino"/>
          <w:b/>
          <w:sz w:val="26"/>
          <w:szCs w:val="32"/>
        </w:rPr>
        <w:t xml:space="preserve">More </w:t>
      </w:r>
      <w:r w:rsidRPr="00BF1186">
        <w:rPr>
          <w:rFonts w:ascii="Palatino" w:eastAsia="Cambria" w:hAnsi="Palatino"/>
          <w:b/>
          <w:sz w:val="26"/>
          <w:szCs w:val="32"/>
        </w:rPr>
        <w:t xml:space="preserve">Ex. </w:t>
      </w:r>
      <w:r>
        <w:rPr>
          <w:rFonts w:ascii="Palatino" w:eastAsia="Cambria" w:hAnsi="Palatino"/>
          <w:b/>
          <w:sz w:val="26"/>
          <w:szCs w:val="32"/>
        </w:rPr>
        <w:t>5</w:t>
      </w:r>
      <w:r w:rsidRPr="00BF1186">
        <w:rPr>
          <w:rFonts w:ascii="Palatino" w:eastAsia="Cambria" w:hAnsi="Palatino"/>
          <w:b/>
          <w:sz w:val="26"/>
          <w:szCs w:val="32"/>
        </w:rPr>
        <w:t xml:space="preserve">: </w:t>
      </w:r>
      <w:r>
        <w:rPr>
          <w:rFonts w:ascii="Palatino" w:eastAsia="Cambria" w:hAnsi="Palatino"/>
          <w:b/>
          <w:sz w:val="26"/>
          <w:szCs w:val="32"/>
        </w:rPr>
        <w:t xml:space="preserve"> </w:t>
      </w: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FE2E9C" w:rsidRDefault="00FE2E9C" w:rsidP="00AC4613">
      <w:pPr>
        <w:widowControl w:val="0"/>
        <w:autoSpaceDE w:val="0"/>
        <w:autoSpaceDN w:val="0"/>
        <w:adjustRightInd w:val="0"/>
        <w:rPr>
          <w:rFonts w:ascii="Palatino" w:eastAsia="Cambria" w:hAnsi="Palatino"/>
          <w:sz w:val="26"/>
          <w:szCs w:val="32"/>
        </w:rPr>
      </w:pPr>
    </w:p>
    <w:p w:rsidR="00AC4613" w:rsidRDefault="00AC4613" w:rsidP="00AC4613">
      <w:pPr>
        <w:widowControl w:val="0"/>
        <w:autoSpaceDE w:val="0"/>
        <w:autoSpaceDN w:val="0"/>
        <w:adjustRightInd w:val="0"/>
        <w:rPr>
          <w:rFonts w:ascii="Palatino" w:eastAsia="Cambria" w:hAnsi="Palatino"/>
          <w:sz w:val="26"/>
          <w:szCs w:val="32"/>
        </w:rPr>
      </w:pPr>
    </w:p>
    <w:p w:rsidR="00AE3940" w:rsidRPr="00AE3940" w:rsidRDefault="00AE3940" w:rsidP="008B3D9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latino" w:eastAsia="Cambria" w:hAnsi="Palatino"/>
          <w:sz w:val="26"/>
          <w:szCs w:val="32"/>
        </w:rPr>
      </w:pPr>
      <w:r w:rsidRPr="00AE3940">
        <w:rPr>
          <w:rFonts w:ascii="Palatino" w:eastAsia="Cambria" w:hAnsi="Palatino"/>
          <w:sz w:val="26"/>
          <w:szCs w:val="32"/>
        </w:rPr>
        <w:t xml:space="preserve">If </w:t>
      </w:r>
      <w:r w:rsidRPr="00F129D4">
        <w:rPr>
          <w:rFonts w:ascii="Palatino" w:hAnsi="Palatino"/>
          <w:position w:val="-24"/>
          <w:sz w:val="26"/>
        </w:rPr>
        <w:object w:dxaOrig="800" w:dyaOrig="660">
          <v:shape id="_x0000_i1097" type="#_x0000_t75" style="width:40.5pt;height:33pt" o:ole="">
            <v:imagedata r:id="rId51" r:pict="rId52" o:title=""/>
          </v:shape>
          <o:OLEObject Type="Embed" ProgID="Equation.DSMT4" ShapeID="_x0000_i1097" DrawAspect="Content" ObjectID="_1414434090" r:id="rId53"/>
        </w:object>
      </w:r>
      <w:r>
        <w:rPr>
          <w:rFonts w:ascii="Palatino" w:eastAsia="Cambria" w:hAnsi="Palatino"/>
          <w:sz w:val="26"/>
          <w:szCs w:val="32"/>
        </w:rPr>
        <w:t xml:space="preserve"> </w:t>
      </w:r>
      <w:r w:rsidRPr="00AE3940">
        <w:rPr>
          <w:rFonts w:ascii="Palatino" w:eastAsia="Cambria" w:hAnsi="Palatino"/>
          <w:sz w:val="26"/>
          <w:szCs w:val="32"/>
        </w:rPr>
        <w:t xml:space="preserve">and </w:t>
      </w:r>
      <w:r w:rsidRPr="00F129D4">
        <w:rPr>
          <w:rFonts w:ascii="Palatino" w:hAnsi="Palatino"/>
          <w:position w:val="-24"/>
          <w:sz w:val="26"/>
        </w:rPr>
        <w:object w:dxaOrig="800" w:dyaOrig="640">
          <v:shape id="_x0000_i1105" type="#_x0000_t75" style="width:40.5pt;height:32pt" o:ole="">
            <v:imagedata r:id="rId54" r:pict="rId55" o:title=""/>
          </v:shape>
          <o:OLEObject Type="Embed" ProgID="Equation.DSMT4" ShapeID="_x0000_i1105" DrawAspect="Content" ObjectID="_1414434091" r:id="rId56"/>
        </w:object>
      </w:r>
      <w:r>
        <w:rPr>
          <w:rFonts w:ascii="Palatino" w:eastAsia="Cambria" w:hAnsi="Palatino"/>
          <w:sz w:val="26"/>
          <w:szCs w:val="32"/>
        </w:rPr>
        <w:t xml:space="preserve"> </w:t>
      </w:r>
      <w:r w:rsidRPr="00AE3940">
        <w:rPr>
          <w:rFonts w:ascii="Palatino" w:eastAsia="Cambria" w:hAnsi="Palatino"/>
          <w:sz w:val="26"/>
          <w:szCs w:val="32"/>
        </w:rPr>
        <w:t xml:space="preserve">when </w:t>
      </w:r>
      <w:r w:rsidRPr="00AE3940">
        <w:rPr>
          <w:position w:val="-12"/>
        </w:rPr>
        <w:object w:dxaOrig="700" w:dyaOrig="380">
          <v:shape id="_x0000_i1102" type="#_x0000_t75" style="width:35pt;height:19pt" o:ole="">
            <v:imagedata r:id="rId57" r:pict="rId58" o:title=""/>
          </v:shape>
          <o:OLEObject Type="Embed" ProgID="Equation.DSMT4" ShapeID="_x0000_i1102" DrawAspect="Content" ObjectID="_1414434092" r:id="rId59"/>
        </w:object>
      </w:r>
      <w:r w:rsidRPr="00AE3940">
        <w:rPr>
          <w:rFonts w:ascii="Palatino" w:eastAsia="Cambria" w:hAnsi="Palatino"/>
          <w:sz w:val="26"/>
          <w:szCs w:val="32"/>
        </w:rPr>
        <w:t xml:space="preserve">, then the </w:t>
      </w:r>
      <w:r>
        <w:rPr>
          <w:rFonts w:ascii="Palatino" w:eastAsia="Cambria" w:hAnsi="Palatino"/>
          <w:sz w:val="26"/>
          <w:szCs w:val="32"/>
        </w:rPr>
        <w:t xml:space="preserve">parametric curve represented by </w:t>
      </w:r>
      <w:r w:rsidRPr="00AE3940">
        <w:rPr>
          <w:position w:val="-16"/>
        </w:rPr>
        <w:object w:dxaOrig="1020" w:dyaOrig="440">
          <v:shape id="_x0000_i1109" type="#_x0000_t75" style="width:51pt;height:22pt" o:ole="">
            <v:imagedata r:id="rId60" r:pict="rId61" o:title=""/>
          </v:shape>
          <o:OLEObject Type="Embed" ProgID="Equation.DSMT4" ShapeID="_x0000_i1109" DrawAspect="Content" ObjectID="_1414434093" r:id="rId62"/>
        </w:object>
      </w:r>
      <w:r>
        <w:rPr>
          <w:rFonts w:ascii="Palatino" w:eastAsia="Cambria" w:hAnsi="Palatino"/>
          <w:sz w:val="26"/>
          <w:szCs w:val="32"/>
        </w:rPr>
        <w:t xml:space="preserve"> and </w:t>
      </w:r>
      <w:r w:rsidRPr="00AE3940">
        <w:rPr>
          <w:position w:val="-16"/>
        </w:rPr>
        <w:object w:dxaOrig="1020" w:dyaOrig="440">
          <v:shape id="_x0000_i1113" type="#_x0000_t75" style="width:51pt;height:22pt" o:ole="">
            <v:imagedata r:id="rId63" r:pict="rId64" o:title=""/>
          </v:shape>
          <o:OLEObject Type="Embed" ProgID="Equation.DSMT4" ShapeID="_x0000_i1113" DrawAspect="Content" ObjectID="_1414434094" r:id="rId65"/>
        </w:object>
      </w:r>
      <w:r>
        <w:rPr>
          <w:rFonts w:ascii="Palatino" w:eastAsia="Cambria" w:hAnsi="Palatino"/>
          <w:sz w:val="26"/>
          <w:szCs w:val="32"/>
        </w:rPr>
        <w:t xml:space="preserve"> has a </w:t>
      </w:r>
      <w:r w:rsidRPr="008B3D93">
        <w:rPr>
          <w:rFonts w:ascii="Palatino" w:eastAsia="Cambria" w:hAnsi="Palatino"/>
          <w:b/>
          <w:sz w:val="26"/>
          <w:szCs w:val="32"/>
        </w:rPr>
        <w:t>horizontal tangent</w:t>
      </w:r>
      <w:r>
        <w:rPr>
          <w:rFonts w:ascii="Palatino" w:eastAsia="Cambria" w:hAnsi="Palatino"/>
          <w:sz w:val="26"/>
          <w:szCs w:val="32"/>
        </w:rPr>
        <w:t xml:space="preserve"> at </w:t>
      </w:r>
      <w:r w:rsidR="008B3D93" w:rsidRPr="00AE3940">
        <w:rPr>
          <w:position w:val="-18"/>
        </w:rPr>
        <w:object w:dxaOrig="1440" w:dyaOrig="480">
          <v:shape id="_x0000_i1118" type="#_x0000_t75" style="width:1in;height:24pt" o:ole="">
            <v:imagedata r:id="rId66" r:pict="rId67" o:title=""/>
          </v:shape>
          <o:OLEObject Type="Embed" ProgID="Equation.DSMT4" ShapeID="_x0000_i1118" DrawAspect="Content" ObjectID="_1414434095" r:id="rId68"/>
        </w:object>
      </w:r>
      <w:r>
        <w:rPr>
          <w:rFonts w:ascii="Palatino" w:eastAsia="Cambria" w:hAnsi="Palatino"/>
          <w:sz w:val="26"/>
          <w:szCs w:val="32"/>
        </w:rPr>
        <w:t xml:space="preserve">. </w:t>
      </w:r>
    </w:p>
    <w:p w:rsidR="00AE3940" w:rsidRPr="00404F3E" w:rsidRDefault="00AE3940" w:rsidP="008B3D9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latino" w:eastAsia="Cambria" w:hAnsi="Palatino"/>
          <w:b/>
          <w:sz w:val="10"/>
          <w:szCs w:val="32"/>
        </w:rPr>
      </w:pPr>
    </w:p>
    <w:p w:rsidR="008B3D93" w:rsidRPr="00AE3940" w:rsidRDefault="008B3D93" w:rsidP="008B3D9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latino" w:eastAsia="Cambria" w:hAnsi="Palatino"/>
          <w:sz w:val="26"/>
          <w:szCs w:val="32"/>
        </w:rPr>
      </w:pPr>
      <w:r w:rsidRPr="00AE3940">
        <w:rPr>
          <w:rFonts w:ascii="Palatino" w:eastAsia="Cambria" w:hAnsi="Palatino"/>
          <w:sz w:val="26"/>
          <w:szCs w:val="32"/>
        </w:rPr>
        <w:t xml:space="preserve">If </w:t>
      </w:r>
      <w:r w:rsidRPr="00F129D4">
        <w:rPr>
          <w:rFonts w:ascii="Palatino" w:hAnsi="Palatino"/>
          <w:position w:val="-24"/>
          <w:sz w:val="26"/>
        </w:rPr>
        <w:object w:dxaOrig="800" w:dyaOrig="640">
          <v:shape id="_x0000_i1127" type="#_x0000_t75" style="width:40.5pt;height:32pt" o:ole="">
            <v:imagedata r:id="rId69" r:pict="rId70" o:title=""/>
          </v:shape>
          <o:OLEObject Type="Embed" ProgID="Equation.DSMT4" ShapeID="_x0000_i1127" DrawAspect="Content" ObjectID="_1414434096" r:id="rId71"/>
        </w:object>
      </w:r>
      <w:r>
        <w:rPr>
          <w:rFonts w:ascii="Palatino" w:eastAsia="Cambria" w:hAnsi="Palatino"/>
          <w:sz w:val="26"/>
          <w:szCs w:val="32"/>
        </w:rPr>
        <w:t xml:space="preserve"> </w:t>
      </w:r>
      <w:r w:rsidRPr="00AE3940">
        <w:rPr>
          <w:rFonts w:ascii="Palatino" w:eastAsia="Cambria" w:hAnsi="Palatino"/>
          <w:sz w:val="26"/>
          <w:szCs w:val="32"/>
        </w:rPr>
        <w:t xml:space="preserve">and </w:t>
      </w:r>
      <w:r w:rsidRPr="00F129D4">
        <w:rPr>
          <w:rFonts w:ascii="Palatino" w:hAnsi="Palatino"/>
          <w:position w:val="-24"/>
          <w:sz w:val="26"/>
        </w:rPr>
        <w:object w:dxaOrig="800" w:dyaOrig="660">
          <v:shape id="_x0000_i1130" type="#_x0000_t75" style="width:40.5pt;height:33pt" o:ole="">
            <v:imagedata r:id="rId72" r:pict="rId73" o:title=""/>
          </v:shape>
          <o:OLEObject Type="Embed" ProgID="Equation.DSMT4" ShapeID="_x0000_i1130" DrawAspect="Content" ObjectID="_1414434097" r:id="rId74"/>
        </w:object>
      </w:r>
      <w:r>
        <w:rPr>
          <w:rFonts w:ascii="Palatino" w:eastAsia="Cambria" w:hAnsi="Palatino"/>
          <w:sz w:val="26"/>
          <w:szCs w:val="32"/>
        </w:rPr>
        <w:t xml:space="preserve"> </w:t>
      </w:r>
      <w:r w:rsidRPr="00AE3940">
        <w:rPr>
          <w:rFonts w:ascii="Palatino" w:eastAsia="Cambria" w:hAnsi="Palatino"/>
          <w:sz w:val="26"/>
          <w:szCs w:val="32"/>
        </w:rPr>
        <w:t xml:space="preserve">when </w:t>
      </w:r>
      <w:r w:rsidRPr="00AE3940">
        <w:rPr>
          <w:position w:val="-12"/>
        </w:rPr>
        <w:object w:dxaOrig="700" w:dyaOrig="380">
          <v:shape id="_x0000_i1120" type="#_x0000_t75" style="width:35pt;height:19pt" o:ole="">
            <v:imagedata r:id="rId75" r:pict="rId76" o:title=""/>
          </v:shape>
          <o:OLEObject Type="Embed" ProgID="Equation.DSMT4" ShapeID="_x0000_i1120" DrawAspect="Content" ObjectID="_1414434098" r:id="rId77"/>
        </w:object>
      </w:r>
      <w:r w:rsidRPr="00AE3940">
        <w:rPr>
          <w:rFonts w:ascii="Palatino" w:eastAsia="Cambria" w:hAnsi="Palatino"/>
          <w:sz w:val="26"/>
          <w:szCs w:val="32"/>
        </w:rPr>
        <w:t xml:space="preserve">, then the </w:t>
      </w:r>
      <w:r>
        <w:rPr>
          <w:rFonts w:ascii="Palatino" w:eastAsia="Cambria" w:hAnsi="Palatino"/>
          <w:sz w:val="26"/>
          <w:szCs w:val="32"/>
        </w:rPr>
        <w:t xml:space="preserve">parametric curve represented by </w:t>
      </w:r>
      <w:r w:rsidRPr="00AE3940">
        <w:rPr>
          <w:position w:val="-16"/>
        </w:rPr>
        <w:object w:dxaOrig="1020" w:dyaOrig="440">
          <v:shape id="_x0000_i1122" type="#_x0000_t75" style="width:51pt;height:22pt" o:ole="">
            <v:imagedata r:id="rId78" r:pict="rId79" o:title=""/>
          </v:shape>
          <o:OLEObject Type="Embed" ProgID="Equation.DSMT4" ShapeID="_x0000_i1122" DrawAspect="Content" ObjectID="_1414434099" r:id="rId80"/>
        </w:object>
      </w:r>
      <w:r>
        <w:rPr>
          <w:rFonts w:ascii="Palatino" w:eastAsia="Cambria" w:hAnsi="Palatino"/>
          <w:sz w:val="26"/>
          <w:szCs w:val="32"/>
        </w:rPr>
        <w:t xml:space="preserve"> and </w:t>
      </w:r>
      <w:r w:rsidRPr="00AE3940">
        <w:rPr>
          <w:position w:val="-16"/>
        </w:rPr>
        <w:object w:dxaOrig="1020" w:dyaOrig="440">
          <v:shape id="_x0000_i1123" type="#_x0000_t75" style="width:51pt;height:22pt" o:ole="">
            <v:imagedata r:id="rId81" r:pict="rId82" o:title=""/>
          </v:shape>
          <o:OLEObject Type="Embed" ProgID="Equation.DSMT4" ShapeID="_x0000_i1123" DrawAspect="Content" ObjectID="_1414434100" r:id="rId83"/>
        </w:object>
      </w:r>
      <w:r>
        <w:rPr>
          <w:rFonts w:ascii="Palatino" w:eastAsia="Cambria" w:hAnsi="Palatino"/>
          <w:sz w:val="26"/>
          <w:szCs w:val="32"/>
        </w:rPr>
        <w:t xml:space="preserve"> has a </w:t>
      </w:r>
      <w:r>
        <w:rPr>
          <w:rFonts w:ascii="Palatino" w:eastAsia="Cambria" w:hAnsi="Palatino"/>
          <w:b/>
          <w:sz w:val="26"/>
          <w:szCs w:val="32"/>
        </w:rPr>
        <w:t>vertical</w:t>
      </w:r>
      <w:r w:rsidRPr="008B3D93">
        <w:rPr>
          <w:rFonts w:ascii="Palatino" w:eastAsia="Cambria" w:hAnsi="Palatino"/>
          <w:b/>
          <w:sz w:val="26"/>
          <w:szCs w:val="32"/>
        </w:rPr>
        <w:t xml:space="preserve"> tangent</w:t>
      </w:r>
      <w:r>
        <w:rPr>
          <w:rFonts w:ascii="Palatino" w:eastAsia="Cambria" w:hAnsi="Palatino"/>
          <w:sz w:val="26"/>
          <w:szCs w:val="32"/>
        </w:rPr>
        <w:t xml:space="preserve"> at </w:t>
      </w:r>
      <w:r w:rsidRPr="00AE3940">
        <w:rPr>
          <w:position w:val="-18"/>
        </w:rPr>
        <w:object w:dxaOrig="1440" w:dyaOrig="480">
          <v:shape id="_x0000_i1124" type="#_x0000_t75" style="width:1in;height:24pt" o:ole="">
            <v:imagedata r:id="rId84" r:pict="rId85" o:title=""/>
          </v:shape>
          <o:OLEObject Type="Embed" ProgID="Equation.DSMT4" ShapeID="_x0000_i1124" DrawAspect="Content" ObjectID="_1414434101" r:id="rId86"/>
        </w:object>
      </w:r>
      <w:r>
        <w:rPr>
          <w:rFonts w:ascii="Palatino" w:eastAsia="Cambria" w:hAnsi="Palatino"/>
          <w:sz w:val="26"/>
          <w:szCs w:val="32"/>
        </w:rPr>
        <w:t xml:space="preserve">. </w:t>
      </w:r>
    </w:p>
    <w:p w:rsidR="00404F3E" w:rsidRPr="00404F3E" w:rsidRDefault="00404F3E" w:rsidP="00404F3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latino" w:eastAsia="Cambria" w:hAnsi="Palatino"/>
          <w:b/>
          <w:sz w:val="10"/>
          <w:szCs w:val="32"/>
        </w:rPr>
      </w:pPr>
    </w:p>
    <w:p w:rsidR="008B3D93" w:rsidRDefault="008B3D93" w:rsidP="008B3D9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latino" w:eastAsia="Cambria" w:hAnsi="Palatino"/>
          <w:sz w:val="26"/>
          <w:szCs w:val="32"/>
        </w:rPr>
      </w:pPr>
      <w:r w:rsidRPr="00AE3940">
        <w:rPr>
          <w:rFonts w:ascii="Palatino" w:eastAsia="Cambria" w:hAnsi="Palatino"/>
          <w:sz w:val="26"/>
          <w:szCs w:val="32"/>
        </w:rPr>
        <w:t xml:space="preserve">If </w:t>
      </w:r>
      <w:r w:rsidRPr="00F129D4">
        <w:rPr>
          <w:rFonts w:ascii="Palatino" w:hAnsi="Palatino"/>
          <w:position w:val="-24"/>
          <w:sz w:val="26"/>
        </w:rPr>
        <w:object w:dxaOrig="800" w:dyaOrig="640">
          <v:shape id="_x0000_i1138" type="#_x0000_t75" style="width:40.5pt;height:32pt" o:ole="">
            <v:imagedata r:id="rId87" r:pict="rId88" o:title=""/>
          </v:shape>
          <o:OLEObject Type="Embed" ProgID="Equation.DSMT4" ShapeID="_x0000_i1138" DrawAspect="Content" ObjectID="_1414434102" r:id="rId89"/>
        </w:object>
      </w:r>
      <w:r>
        <w:rPr>
          <w:rFonts w:ascii="Palatino" w:eastAsia="Cambria" w:hAnsi="Palatino"/>
          <w:sz w:val="26"/>
          <w:szCs w:val="32"/>
        </w:rPr>
        <w:t xml:space="preserve"> </w:t>
      </w:r>
      <w:r w:rsidRPr="008B3D93">
        <w:rPr>
          <w:rFonts w:ascii="Palatino" w:eastAsia="Cambria" w:hAnsi="Palatino"/>
          <w:b/>
          <w:sz w:val="26"/>
          <w:szCs w:val="32"/>
        </w:rPr>
        <w:t>and</w:t>
      </w:r>
      <w:r w:rsidRPr="00AE3940">
        <w:rPr>
          <w:rFonts w:ascii="Palatino" w:eastAsia="Cambria" w:hAnsi="Palatino"/>
          <w:sz w:val="26"/>
          <w:szCs w:val="32"/>
        </w:rPr>
        <w:t xml:space="preserve"> </w:t>
      </w:r>
      <w:r w:rsidRPr="00F129D4">
        <w:rPr>
          <w:rFonts w:ascii="Palatino" w:hAnsi="Palatino"/>
          <w:position w:val="-24"/>
          <w:sz w:val="26"/>
        </w:rPr>
        <w:object w:dxaOrig="800" w:dyaOrig="660">
          <v:shape id="_x0000_i1141" type="#_x0000_t75" style="width:40.5pt;height:33pt" o:ole="">
            <v:imagedata r:id="rId90" r:pict="rId91" o:title=""/>
          </v:shape>
          <o:OLEObject Type="Embed" ProgID="Equation.DSMT4" ShapeID="_x0000_i1141" DrawAspect="Content" ObjectID="_1414434103" r:id="rId92"/>
        </w:object>
      </w:r>
      <w:r>
        <w:rPr>
          <w:rFonts w:ascii="Palatino" w:eastAsia="Cambria" w:hAnsi="Palatino"/>
          <w:sz w:val="26"/>
          <w:szCs w:val="32"/>
        </w:rPr>
        <w:t xml:space="preserve"> </w:t>
      </w:r>
      <w:r w:rsidRPr="00AE3940">
        <w:rPr>
          <w:rFonts w:ascii="Palatino" w:eastAsia="Cambria" w:hAnsi="Palatino"/>
          <w:sz w:val="26"/>
          <w:szCs w:val="32"/>
        </w:rPr>
        <w:t xml:space="preserve">when </w:t>
      </w:r>
      <w:r w:rsidRPr="00AE3940">
        <w:rPr>
          <w:position w:val="-12"/>
        </w:rPr>
        <w:object w:dxaOrig="700" w:dyaOrig="380">
          <v:shape id="_x0000_i1131" type="#_x0000_t75" style="width:35pt;height:19pt" o:ole="">
            <v:imagedata r:id="rId93" r:pict="rId94" o:title=""/>
          </v:shape>
          <o:OLEObject Type="Embed" ProgID="Equation.DSMT4" ShapeID="_x0000_i1131" DrawAspect="Content" ObjectID="_1414434104" r:id="rId95"/>
        </w:object>
      </w:r>
      <w:r w:rsidRPr="00AE3940">
        <w:rPr>
          <w:rFonts w:ascii="Palatino" w:eastAsia="Cambria" w:hAnsi="Palatino"/>
          <w:sz w:val="26"/>
          <w:szCs w:val="32"/>
        </w:rPr>
        <w:t xml:space="preserve">, then </w:t>
      </w:r>
      <w:r w:rsidRPr="00F129D4">
        <w:rPr>
          <w:rFonts w:ascii="Palatino" w:hAnsi="Palatino"/>
          <w:position w:val="-24"/>
          <w:sz w:val="26"/>
        </w:rPr>
        <w:object w:dxaOrig="840" w:dyaOrig="660">
          <v:shape id="_x0000_i1145" type="#_x0000_t75" style="width:42.5pt;height:33pt" o:ole="">
            <v:imagedata r:id="rId96" r:pict="rId97" o:title=""/>
          </v:shape>
          <o:OLEObject Type="Embed" ProgID="Equation.DSMT4" ShapeID="_x0000_i1145" DrawAspect="Content" ObjectID="_1414434105" r:id="rId98"/>
        </w:object>
      </w:r>
      <w:r>
        <w:rPr>
          <w:rFonts w:ascii="Palatino" w:hAnsi="Palatino"/>
          <w:position w:val="-48"/>
          <w:sz w:val="26"/>
        </w:rPr>
        <w:t xml:space="preserve"> </w:t>
      </w:r>
      <w:r>
        <w:rPr>
          <w:rFonts w:ascii="Palatino" w:eastAsia="Cambria" w:hAnsi="Palatino"/>
          <w:sz w:val="26"/>
          <w:szCs w:val="32"/>
        </w:rPr>
        <w:t xml:space="preserve">yields and indeterminate form. We need to study this situation on a case-by case-basis and we must consider the graph behavior near this point on the curve, since the indeterminate form cannot tell us what is happening. </w:t>
      </w:r>
    </w:p>
    <w:p w:rsidR="00404F3E" w:rsidRPr="00404F3E" w:rsidRDefault="00404F3E" w:rsidP="00404F3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latino" w:eastAsia="Cambria" w:hAnsi="Palatino"/>
          <w:b/>
          <w:sz w:val="10"/>
          <w:szCs w:val="32"/>
        </w:rPr>
      </w:pPr>
    </w:p>
    <w:p w:rsidR="00BA74F9" w:rsidRDefault="00BA74F9" w:rsidP="00BA74F9">
      <w:pPr>
        <w:widowControl w:val="0"/>
        <w:autoSpaceDE w:val="0"/>
        <w:autoSpaceDN w:val="0"/>
        <w:adjustRightInd w:val="0"/>
        <w:rPr>
          <w:rFonts w:ascii="Palatino" w:eastAsia="Cambria" w:hAnsi="Palatino"/>
          <w:sz w:val="26"/>
          <w:szCs w:val="32"/>
        </w:rPr>
      </w:pPr>
      <w:r w:rsidRPr="00BF1186">
        <w:rPr>
          <w:rFonts w:ascii="Palatino" w:eastAsia="Cambria" w:hAnsi="Palatino"/>
          <w:b/>
          <w:sz w:val="26"/>
          <w:szCs w:val="32"/>
        </w:rPr>
        <w:t xml:space="preserve">Ex. </w:t>
      </w:r>
      <w:r w:rsidR="00FE2E9C">
        <w:rPr>
          <w:rFonts w:ascii="Palatino" w:eastAsia="Cambria" w:hAnsi="Palatino"/>
          <w:b/>
          <w:sz w:val="26"/>
          <w:szCs w:val="32"/>
        </w:rPr>
        <w:t>6</w:t>
      </w:r>
      <w:r w:rsidRPr="00BF1186">
        <w:rPr>
          <w:rFonts w:ascii="Palatino" w:eastAsia="Cambria" w:hAnsi="Palatino"/>
          <w:b/>
          <w:sz w:val="26"/>
          <w:szCs w:val="32"/>
        </w:rPr>
        <w:t xml:space="preserve">: </w:t>
      </w:r>
      <w:r>
        <w:rPr>
          <w:rFonts w:ascii="Palatino" w:eastAsia="Cambria" w:hAnsi="Palatino"/>
          <w:b/>
          <w:sz w:val="26"/>
          <w:szCs w:val="32"/>
        </w:rPr>
        <w:t xml:space="preserve"> </w:t>
      </w:r>
      <w:r w:rsidR="00FE2E9C">
        <w:rPr>
          <w:rFonts w:ascii="Palatino" w:eastAsia="Cambria" w:hAnsi="Palatino"/>
          <w:sz w:val="26"/>
          <w:szCs w:val="32"/>
        </w:rPr>
        <w:t>Find the points of horizontal tangency and vertical tangency</w:t>
      </w:r>
      <w:r>
        <w:rPr>
          <w:rFonts w:ascii="Palatino" w:eastAsia="Cambria" w:hAnsi="Palatino"/>
          <w:sz w:val="26"/>
          <w:szCs w:val="32"/>
        </w:rPr>
        <w:t>.</w:t>
      </w:r>
    </w:p>
    <w:p w:rsidR="00BA74F9" w:rsidRDefault="004340E8" w:rsidP="00BA74F9">
      <w:pPr>
        <w:widowControl w:val="0"/>
        <w:autoSpaceDE w:val="0"/>
        <w:autoSpaceDN w:val="0"/>
        <w:adjustRightInd w:val="0"/>
        <w:rPr>
          <w:rFonts w:ascii="Palatino" w:hAnsi="Palatino"/>
          <w:position w:val="-14"/>
          <w:sz w:val="26"/>
        </w:rPr>
      </w:pPr>
      <w:r w:rsidRPr="00FE2E9C">
        <w:rPr>
          <w:rFonts w:ascii="Palatino" w:hAnsi="Palatino"/>
          <w:position w:val="-50"/>
          <w:sz w:val="26"/>
        </w:rPr>
        <w:object w:dxaOrig="4520" w:dyaOrig="1120">
          <v:shape id="_x0000_i1173" type="#_x0000_t75" style="width:228pt;height:56pt" o:ole="">
            <v:imagedata r:id="rId99" r:pict="rId100" o:title=""/>
          </v:shape>
          <o:OLEObject Type="Embed" ProgID="Equation.DSMT4" ShapeID="_x0000_i1173" DrawAspect="Content" ObjectID="_1414434106" r:id="rId101"/>
        </w:object>
      </w:r>
    </w:p>
    <w:p w:rsidR="00035A1C" w:rsidRDefault="00035A1C" w:rsidP="00AC4613">
      <w:pPr>
        <w:widowControl w:val="0"/>
        <w:autoSpaceDE w:val="0"/>
        <w:autoSpaceDN w:val="0"/>
        <w:adjustRightInd w:val="0"/>
        <w:rPr>
          <w:rFonts w:ascii="Palatino" w:eastAsia="Cambria" w:hAnsi="Palatino"/>
          <w:sz w:val="26"/>
          <w:szCs w:val="32"/>
        </w:rPr>
      </w:pPr>
    </w:p>
    <w:p w:rsidR="00035A1C" w:rsidRDefault="00035A1C" w:rsidP="00AC4613">
      <w:pPr>
        <w:widowControl w:val="0"/>
        <w:autoSpaceDE w:val="0"/>
        <w:autoSpaceDN w:val="0"/>
        <w:adjustRightInd w:val="0"/>
        <w:rPr>
          <w:rFonts w:ascii="Palatino" w:eastAsia="Cambria" w:hAnsi="Palatino"/>
          <w:sz w:val="26"/>
          <w:szCs w:val="32"/>
        </w:rPr>
      </w:pPr>
    </w:p>
    <w:p w:rsidR="00035A1C" w:rsidRDefault="00035A1C" w:rsidP="00AC4613">
      <w:pPr>
        <w:widowControl w:val="0"/>
        <w:autoSpaceDE w:val="0"/>
        <w:autoSpaceDN w:val="0"/>
        <w:adjustRightInd w:val="0"/>
        <w:rPr>
          <w:rFonts w:ascii="Palatino" w:eastAsia="Cambria" w:hAnsi="Palatino"/>
          <w:sz w:val="26"/>
          <w:szCs w:val="32"/>
        </w:rPr>
      </w:pPr>
    </w:p>
    <w:p w:rsidR="00035A1C" w:rsidRDefault="00035A1C" w:rsidP="00AC4613">
      <w:pPr>
        <w:widowControl w:val="0"/>
        <w:autoSpaceDE w:val="0"/>
        <w:autoSpaceDN w:val="0"/>
        <w:adjustRightInd w:val="0"/>
        <w:rPr>
          <w:rFonts w:ascii="Palatino" w:eastAsia="Cambria" w:hAnsi="Palatino"/>
          <w:sz w:val="26"/>
          <w:szCs w:val="32"/>
        </w:rPr>
      </w:pPr>
    </w:p>
    <w:p w:rsidR="00035A1C" w:rsidRDefault="00035A1C" w:rsidP="00AC4613">
      <w:pPr>
        <w:widowControl w:val="0"/>
        <w:autoSpaceDE w:val="0"/>
        <w:autoSpaceDN w:val="0"/>
        <w:adjustRightInd w:val="0"/>
        <w:rPr>
          <w:rFonts w:ascii="Palatino" w:eastAsia="Cambria" w:hAnsi="Palatino"/>
          <w:sz w:val="26"/>
          <w:szCs w:val="32"/>
        </w:rPr>
      </w:pPr>
    </w:p>
    <w:p w:rsidR="00035A1C" w:rsidRDefault="00035A1C" w:rsidP="00AC4613">
      <w:pPr>
        <w:widowControl w:val="0"/>
        <w:autoSpaceDE w:val="0"/>
        <w:autoSpaceDN w:val="0"/>
        <w:adjustRightInd w:val="0"/>
        <w:rPr>
          <w:rFonts w:ascii="Palatino" w:eastAsia="Cambria" w:hAnsi="Palatino"/>
          <w:sz w:val="26"/>
          <w:szCs w:val="32"/>
        </w:rPr>
      </w:pPr>
    </w:p>
    <w:p w:rsidR="00035A1C" w:rsidRDefault="00035A1C" w:rsidP="00AC4613">
      <w:pPr>
        <w:widowControl w:val="0"/>
        <w:autoSpaceDE w:val="0"/>
        <w:autoSpaceDN w:val="0"/>
        <w:adjustRightInd w:val="0"/>
        <w:rPr>
          <w:rFonts w:ascii="Palatino" w:eastAsia="Cambria" w:hAnsi="Palatino"/>
          <w:sz w:val="26"/>
          <w:szCs w:val="32"/>
        </w:rPr>
      </w:pPr>
    </w:p>
    <w:p w:rsidR="00035A1C" w:rsidRDefault="00035A1C" w:rsidP="00AC4613">
      <w:pPr>
        <w:widowControl w:val="0"/>
        <w:autoSpaceDE w:val="0"/>
        <w:autoSpaceDN w:val="0"/>
        <w:adjustRightInd w:val="0"/>
        <w:rPr>
          <w:rFonts w:ascii="Palatino" w:eastAsia="Cambria" w:hAnsi="Palatino"/>
          <w:sz w:val="26"/>
          <w:szCs w:val="32"/>
        </w:rPr>
      </w:pPr>
    </w:p>
    <w:p w:rsidR="00035A1C" w:rsidRDefault="00035A1C"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404F3E" w:rsidRDefault="00404F3E"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BA74F9" w:rsidRDefault="00BA74F9" w:rsidP="00AC4613">
      <w:pPr>
        <w:widowControl w:val="0"/>
        <w:autoSpaceDE w:val="0"/>
        <w:autoSpaceDN w:val="0"/>
        <w:adjustRightInd w:val="0"/>
        <w:rPr>
          <w:rFonts w:ascii="Palatino" w:eastAsia="Cambria" w:hAnsi="Palatino"/>
          <w:sz w:val="26"/>
          <w:szCs w:val="32"/>
        </w:rPr>
      </w:pPr>
    </w:p>
    <w:p w:rsidR="00404F3E" w:rsidRDefault="00404F3E" w:rsidP="00404F3E">
      <w:pPr>
        <w:widowControl w:val="0"/>
        <w:autoSpaceDE w:val="0"/>
        <w:autoSpaceDN w:val="0"/>
        <w:adjustRightInd w:val="0"/>
        <w:rPr>
          <w:rFonts w:ascii="Palatino" w:eastAsia="Cambria" w:hAnsi="Palatino"/>
          <w:sz w:val="26"/>
          <w:szCs w:val="32"/>
        </w:rPr>
      </w:pPr>
      <w:r w:rsidRPr="00BF1186">
        <w:rPr>
          <w:rFonts w:ascii="Palatino" w:eastAsia="Cambria" w:hAnsi="Palatino"/>
          <w:b/>
          <w:sz w:val="26"/>
          <w:szCs w:val="32"/>
        </w:rPr>
        <w:t xml:space="preserve">Ex. </w:t>
      </w:r>
      <w:r>
        <w:rPr>
          <w:rFonts w:ascii="Palatino" w:eastAsia="Cambria" w:hAnsi="Palatino"/>
          <w:b/>
          <w:sz w:val="26"/>
          <w:szCs w:val="32"/>
        </w:rPr>
        <w:t>7</w:t>
      </w:r>
      <w:r w:rsidRPr="00BF1186">
        <w:rPr>
          <w:rFonts w:ascii="Palatino" w:eastAsia="Cambria" w:hAnsi="Palatino"/>
          <w:b/>
          <w:sz w:val="26"/>
          <w:szCs w:val="32"/>
        </w:rPr>
        <w:t xml:space="preserve">: </w:t>
      </w:r>
      <w:r>
        <w:rPr>
          <w:rFonts w:ascii="Palatino" w:eastAsia="Cambria" w:hAnsi="Palatino"/>
          <w:b/>
          <w:sz w:val="26"/>
          <w:szCs w:val="32"/>
        </w:rPr>
        <w:t xml:space="preserve"> </w:t>
      </w:r>
      <w:r>
        <w:rPr>
          <w:rFonts w:ascii="Palatino" w:eastAsia="Cambria" w:hAnsi="Palatino"/>
          <w:sz w:val="26"/>
          <w:szCs w:val="32"/>
        </w:rPr>
        <w:t>Determine the t-intervals on which the curve is concave downward, or concave upward.</w:t>
      </w:r>
    </w:p>
    <w:p w:rsidR="00404F3E" w:rsidRDefault="00404F3E" w:rsidP="00404F3E">
      <w:pPr>
        <w:widowControl w:val="0"/>
        <w:autoSpaceDE w:val="0"/>
        <w:autoSpaceDN w:val="0"/>
        <w:adjustRightInd w:val="0"/>
        <w:rPr>
          <w:rFonts w:ascii="Palatino" w:hAnsi="Palatino"/>
          <w:position w:val="-14"/>
          <w:sz w:val="26"/>
        </w:rPr>
      </w:pPr>
      <w:r w:rsidRPr="00404F3E">
        <w:rPr>
          <w:rFonts w:ascii="Palatino" w:hAnsi="Palatino"/>
          <w:position w:val="-48"/>
          <w:sz w:val="26"/>
        </w:rPr>
        <w:object w:dxaOrig="2280" w:dyaOrig="1080">
          <v:shape id="_x0000_i1165" type="#_x0000_t75" style="width:115pt;height:54pt" o:ole="">
            <v:imagedata r:id="rId102" r:pict="rId103" o:title=""/>
          </v:shape>
          <o:OLEObject Type="Embed" ProgID="Equation.DSMT4" ShapeID="_x0000_i1165" DrawAspect="Content" ObjectID="_1414434107" r:id="rId104"/>
        </w:object>
      </w: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830F94" w:rsidRDefault="00830F94" w:rsidP="00F43076">
      <w:pPr>
        <w:widowControl w:val="0"/>
        <w:autoSpaceDE w:val="0"/>
        <w:autoSpaceDN w:val="0"/>
        <w:adjustRightInd w:val="0"/>
        <w:rPr>
          <w:rFonts w:ascii="Palatino" w:eastAsia="Cambria" w:hAnsi="Palatino"/>
          <w:i/>
          <w:sz w:val="32"/>
          <w:szCs w:val="32"/>
          <w:u w:val="single"/>
        </w:rPr>
      </w:pPr>
    </w:p>
    <w:p w:rsidR="003F44C6" w:rsidRDefault="003F44C6" w:rsidP="003F44C6">
      <w:pPr>
        <w:widowControl w:val="0"/>
        <w:autoSpaceDE w:val="0"/>
        <w:autoSpaceDN w:val="0"/>
        <w:adjustRightInd w:val="0"/>
        <w:rPr>
          <w:rFonts w:ascii="Palatino" w:eastAsia="Cambria" w:hAnsi="Palatino"/>
          <w:sz w:val="26"/>
          <w:szCs w:val="32"/>
        </w:rPr>
      </w:pPr>
      <w:r>
        <w:rPr>
          <w:rFonts w:ascii="Palatino" w:eastAsia="Cambria" w:hAnsi="Palatino"/>
          <w:b/>
          <w:sz w:val="26"/>
          <w:szCs w:val="32"/>
        </w:rPr>
        <w:t xml:space="preserve">More </w:t>
      </w:r>
      <w:r w:rsidRPr="00BF1186">
        <w:rPr>
          <w:rFonts w:ascii="Palatino" w:eastAsia="Cambria" w:hAnsi="Palatino"/>
          <w:b/>
          <w:sz w:val="26"/>
          <w:szCs w:val="32"/>
        </w:rPr>
        <w:t xml:space="preserve">Ex. </w:t>
      </w:r>
      <w:r>
        <w:rPr>
          <w:rFonts w:ascii="Palatino" w:eastAsia="Cambria" w:hAnsi="Palatino"/>
          <w:b/>
          <w:sz w:val="26"/>
          <w:szCs w:val="32"/>
        </w:rPr>
        <w:t>7</w:t>
      </w:r>
      <w:r w:rsidRPr="00BF1186">
        <w:rPr>
          <w:rFonts w:ascii="Palatino" w:eastAsia="Cambria" w:hAnsi="Palatino"/>
          <w:b/>
          <w:sz w:val="26"/>
          <w:szCs w:val="32"/>
        </w:rPr>
        <w:t xml:space="preserve">: </w:t>
      </w:r>
      <w:r>
        <w:rPr>
          <w:rFonts w:ascii="Palatino" w:eastAsia="Cambria" w:hAnsi="Palatino"/>
          <w:b/>
          <w:sz w:val="26"/>
          <w:szCs w:val="32"/>
        </w:rPr>
        <w:t xml:space="preserve"> </w:t>
      </w: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r w:rsidRPr="00AB021B">
        <w:rPr>
          <w:rFonts w:ascii="Palatino" w:eastAsia="Cambria" w:hAnsi="Palatino"/>
          <w:i/>
          <w:sz w:val="32"/>
          <w:szCs w:val="32"/>
        </w:rPr>
        <w:drawing>
          <wp:inline distT="0" distB="0" distL="0" distR="0">
            <wp:extent cx="5760720" cy="2080260"/>
            <wp:effectExtent l="25400" t="0" r="5080" b="0"/>
            <wp:docPr id="40" name="P 40" descr="c:\documents and settings\smithja\desktop\gif\328gif328328_theorem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mithja\desktop\gif\328gif328328_theorem10-8.gif"/>
                    <pic:cNvPicPr preferRelativeResize="0">
                      <a:picLocks noChangeAspect="1" noChangeArrowheads="1"/>
                    </pic:cNvPicPr>
                  </pic:nvPicPr>
                  <pic:blipFill>
                    <a:blip r:embed="rId105"/>
                    <a:srcRect/>
                    <a:stretch>
                      <a:fillRect/>
                    </a:stretch>
                  </pic:blipFill>
                  <pic:spPr bwMode="auto">
                    <a:xfrm>
                      <a:off x="0" y="0"/>
                      <a:ext cx="5760720" cy="2080260"/>
                    </a:xfrm>
                    <a:prstGeom prst="rect">
                      <a:avLst/>
                    </a:prstGeom>
                    <a:noFill/>
                    <a:ln w="9525">
                      <a:noFill/>
                      <a:miter lim="800000"/>
                      <a:headEnd/>
                      <a:tailEnd/>
                    </a:ln>
                    <a:effectLst/>
                  </pic:spPr>
                </pic:pic>
              </a:graphicData>
            </a:graphic>
          </wp:inline>
        </w:drawing>
      </w:r>
    </w:p>
    <w:p w:rsidR="004340E8" w:rsidRDefault="004340E8" w:rsidP="004340E8">
      <w:pPr>
        <w:widowControl w:val="0"/>
        <w:autoSpaceDE w:val="0"/>
        <w:autoSpaceDN w:val="0"/>
        <w:adjustRightInd w:val="0"/>
        <w:rPr>
          <w:rFonts w:ascii="Palatino" w:eastAsia="Cambria" w:hAnsi="Palatino"/>
          <w:sz w:val="26"/>
          <w:szCs w:val="32"/>
        </w:rPr>
      </w:pPr>
      <w:r w:rsidRPr="00BF1186">
        <w:rPr>
          <w:rFonts w:ascii="Palatino" w:eastAsia="Cambria" w:hAnsi="Palatino"/>
          <w:b/>
          <w:sz w:val="26"/>
          <w:szCs w:val="32"/>
        </w:rPr>
        <w:t xml:space="preserve">Ex. </w:t>
      </w:r>
      <w:r>
        <w:rPr>
          <w:rFonts w:ascii="Palatino" w:eastAsia="Cambria" w:hAnsi="Palatino"/>
          <w:b/>
          <w:sz w:val="26"/>
          <w:szCs w:val="32"/>
        </w:rPr>
        <w:t>8</w:t>
      </w:r>
      <w:r w:rsidRPr="00BF1186">
        <w:rPr>
          <w:rFonts w:ascii="Palatino" w:eastAsia="Cambria" w:hAnsi="Palatino"/>
          <w:b/>
          <w:sz w:val="26"/>
          <w:szCs w:val="32"/>
        </w:rPr>
        <w:t xml:space="preserve">: </w:t>
      </w:r>
      <w:r>
        <w:rPr>
          <w:rFonts w:ascii="Palatino" w:eastAsia="Cambria" w:hAnsi="Palatino"/>
          <w:b/>
          <w:sz w:val="26"/>
          <w:szCs w:val="32"/>
        </w:rPr>
        <w:t xml:space="preserve"> </w:t>
      </w:r>
      <w:r>
        <w:rPr>
          <w:rFonts w:ascii="Palatino" w:eastAsia="Cambria" w:hAnsi="Palatino"/>
          <w:sz w:val="26"/>
          <w:szCs w:val="32"/>
        </w:rPr>
        <w:t xml:space="preserve">Write an integral that represents the arc length of the curve over </w:t>
      </w:r>
      <w:r w:rsidRPr="00670BD5">
        <w:rPr>
          <w:position w:val="-8"/>
        </w:rPr>
        <w:object w:dxaOrig="940" w:dyaOrig="300">
          <v:shape id="_x0000_i1177" type="#_x0000_t75" style="width:47pt;height:15pt" o:ole="">
            <v:imagedata r:id="rId106" r:pict="rId107" o:title=""/>
          </v:shape>
          <o:OLEObject Type="Embed" ProgID="Equation.DSMT4" ShapeID="_x0000_i1177" DrawAspect="Content" ObjectID="_1414434108" r:id="rId108"/>
        </w:object>
      </w:r>
      <w:r>
        <w:rPr>
          <w:rFonts w:ascii="Palatino" w:eastAsia="Cambria" w:hAnsi="Palatino"/>
          <w:sz w:val="26"/>
          <w:szCs w:val="32"/>
        </w:rPr>
        <w:t>.</w:t>
      </w:r>
    </w:p>
    <w:p w:rsidR="004340E8" w:rsidRDefault="004340E8" w:rsidP="004340E8">
      <w:pPr>
        <w:widowControl w:val="0"/>
        <w:autoSpaceDE w:val="0"/>
        <w:autoSpaceDN w:val="0"/>
        <w:adjustRightInd w:val="0"/>
        <w:rPr>
          <w:rFonts w:ascii="Palatino" w:hAnsi="Palatino"/>
          <w:position w:val="-14"/>
          <w:sz w:val="26"/>
        </w:rPr>
      </w:pPr>
      <w:r w:rsidRPr="00404F3E">
        <w:rPr>
          <w:rFonts w:ascii="Palatino" w:hAnsi="Palatino"/>
          <w:position w:val="-48"/>
          <w:sz w:val="26"/>
        </w:rPr>
        <w:object w:dxaOrig="1720" w:dyaOrig="1080">
          <v:shape id="_x0000_i1169" type="#_x0000_t75" style="width:87pt;height:54pt" o:ole="">
            <v:imagedata r:id="rId109" r:pict="rId110" o:title=""/>
          </v:shape>
          <o:OLEObject Type="Embed" ProgID="Equation.DSMT4" ShapeID="_x0000_i1169" DrawAspect="Content" ObjectID="_1414434109" r:id="rId111"/>
        </w:object>
      </w:r>
    </w:p>
    <w:p w:rsidR="004340E8" w:rsidRDefault="004340E8" w:rsidP="004340E8">
      <w:pPr>
        <w:widowControl w:val="0"/>
        <w:autoSpaceDE w:val="0"/>
        <w:autoSpaceDN w:val="0"/>
        <w:adjustRightInd w:val="0"/>
        <w:rPr>
          <w:rFonts w:ascii="Palatino" w:eastAsia="Cambria" w:hAnsi="Palatino"/>
          <w:i/>
          <w:sz w:val="32"/>
          <w:szCs w:val="32"/>
          <w:u w:val="single"/>
        </w:rPr>
      </w:pPr>
    </w:p>
    <w:p w:rsidR="004340E8" w:rsidRDefault="004340E8" w:rsidP="004340E8">
      <w:pPr>
        <w:widowControl w:val="0"/>
        <w:autoSpaceDE w:val="0"/>
        <w:autoSpaceDN w:val="0"/>
        <w:adjustRightInd w:val="0"/>
        <w:rPr>
          <w:rFonts w:ascii="Palatino" w:eastAsia="Cambria" w:hAnsi="Palatino"/>
          <w:i/>
          <w:sz w:val="32"/>
          <w:szCs w:val="32"/>
          <w:u w:val="single"/>
        </w:rPr>
      </w:pPr>
    </w:p>
    <w:p w:rsidR="004340E8" w:rsidRDefault="004340E8" w:rsidP="004340E8">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AB021B" w:rsidRDefault="00AB021B"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F43076">
      <w:pPr>
        <w:widowControl w:val="0"/>
        <w:autoSpaceDE w:val="0"/>
        <w:autoSpaceDN w:val="0"/>
        <w:adjustRightInd w:val="0"/>
        <w:rPr>
          <w:rFonts w:ascii="Palatino" w:eastAsia="Cambria" w:hAnsi="Palatino"/>
          <w:i/>
          <w:sz w:val="32"/>
          <w:szCs w:val="32"/>
          <w:u w:val="single"/>
        </w:rPr>
      </w:pPr>
    </w:p>
    <w:p w:rsidR="004340E8" w:rsidRDefault="004340E8" w:rsidP="004340E8">
      <w:pPr>
        <w:widowControl w:val="0"/>
        <w:autoSpaceDE w:val="0"/>
        <w:autoSpaceDN w:val="0"/>
        <w:adjustRightInd w:val="0"/>
        <w:rPr>
          <w:rFonts w:ascii="Palatino" w:eastAsia="Cambria" w:hAnsi="Palatino"/>
          <w:sz w:val="26"/>
          <w:szCs w:val="32"/>
        </w:rPr>
      </w:pPr>
      <w:r w:rsidRPr="00BF1186">
        <w:rPr>
          <w:rFonts w:ascii="Palatino" w:eastAsia="Cambria" w:hAnsi="Palatino"/>
          <w:b/>
          <w:sz w:val="26"/>
          <w:szCs w:val="32"/>
        </w:rPr>
        <w:t xml:space="preserve">Ex. </w:t>
      </w:r>
      <w:r>
        <w:rPr>
          <w:rFonts w:ascii="Palatino" w:eastAsia="Cambria" w:hAnsi="Palatino"/>
          <w:b/>
          <w:sz w:val="26"/>
          <w:szCs w:val="32"/>
        </w:rPr>
        <w:t>9</w:t>
      </w:r>
      <w:r w:rsidRPr="00BF1186">
        <w:rPr>
          <w:rFonts w:ascii="Palatino" w:eastAsia="Cambria" w:hAnsi="Palatino"/>
          <w:b/>
          <w:sz w:val="26"/>
          <w:szCs w:val="32"/>
        </w:rPr>
        <w:t xml:space="preserve">: </w:t>
      </w:r>
      <w:r>
        <w:rPr>
          <w:rFonts w:ascii="Palatino" w:eastAsia="Cambria" w:hAnsi="Palatino"/>
          <w:b/>
          <w:sz w:val="26"/>
          <w:szCs w:val="32"/>
        </w:rPr>
        <w:t xml:space="preserve"> </w:t>
      </w:r>
      <w:r>
        <w:rPr>
          <w:rFonts w:ascii="Palatino" w:eastAsia="Cambria" w:hAnsi="Palatino"/>
          <w:sz w:val="26"/>
          <w:szCs w:val="32"/>
        </w:rPr>
        <w:t xml:space="preserve">Find the circumference of a circle with radius </w:t>
      </w:r>
      <w:r w:rsidRPr="004340E8">
        <w:rPr>
          <w:rFonts w:ascii="Palatino" w:eastAsia="Cambria" w:hAnsi="Palatino"/>
          <w:i/>
          <w:sz w:val="26"/>
          <w:szCs w:val="32"/>
        </w:rPr>
        <w:t>a</w:t>
      </w:r>
      <w:r>
        <w:rPr>
          <w:rFonts w:ascii="Palatino" w:eastAsia="Cambria" w:hAnsi="Palatino"/>
          <w:sz w:val="26"/>
          <w:szCs w:val="32"/>
        </w:rPr>
        <w:t>.</w:t>
      </w:r>
    </w:p>
    <w:p w:rsidR="00AB021B" w:rsidRDefault="004340E8" w:rsidP="00F43076">
      <w:pPr>
        <w:widowControl w:val="0"/>
        <w:autoSpaceDE w:val="0"/>
        <w:autoSpaceDN w:val="0"/>
        <w:adjustRightInd w:val="0"/>
        <w:rPr>
          <w:rFonts w:ascii="Palatino" w:eastAsia="Cambria" w:hAnsi="Palatino"/>
          <w:i/>
          <w:sz w:val="32"/>
          <w:szCs w:val="32"/>
          <w:u w:val="single"/>
        </w:rPr>
      </w:pPr>
      <w:r w:rsidRPr="004340E8">
        <w:rPr>
          <w:rFonts w:ascii="Palatino" w:hAnsi="Palatino"/>
          <w:position w:val="-48"/>
          <w:sz w:val="26"/>
        </w:rPr>
        <w:object w:dxaOrig="3860" w:dyaOrig="1080">
          <v:shape id="_x0000_i1183" type="#_x0000_t75" style="width:194.5pt;height:54pt" o:ole="">
            <v:imagedata r:id="rId112" r:pict="rId113" o:title=""/>
          </v:shape>
          <o:OLEObject Type="Embed" ProgID="Equation.DSMT4" ShapeID="_x0000_i1183" DrawAspect="Content" ObjectID="_1414434110" r:id="rId114"/>
        </w:object>
      </w:r>
    </w:p>
    <w:p w:rsidR="00AB021B" w:rsidRDefault="00AB021B"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34DAE" w:rsidRDefault="00F34DAE" w:rsidP="00F43076">
      <w:pPr>
        <w:widowControl w:val="0"/>
        <w:autoSpaceDE w:val="0"/>
        <w:autoSpaceDN w:val="0"/>
        <w:adjustRightInd w:val="0"/>
        <w:rPr>
          <w:rFonts w:ascii="Palatino" w:eastAsia="Cambria" w:hAnsi="Palatino"/>
          <w:i/>
          <w:sz w:val="32"/>
          <w:szCs w:val="32"/>
          <w:u w:val="single"/>
        </w:rPr>
      </w:pPr>
    </w:p>
    <w:p w:rsidR="00F43076" w:rsidRDefault="00F43076" w:rsidP="00F43076">
      <w:pPr>
        <w:widowControl w:val="0"/>
        <w:autoSpaceDE w:val="0"/>
        <w:autoSpaceDN w:val="0"/>
        <w:adjustRightInd w:val="0"/>
        <w:rPr>
          <w:rFonts w:ascii="Palatino" w:eastAsia="Cambria" w:hAnsi="Palatino"/>
          <w:i/>
          <w:sz w:val="32"/>
          <w:szCs w:val="32"/>
          <w:u w:val="single"/>
        </w:rPr>
      </w:pPr>
    </w:p>
    <w:sectPr w:rsidR="00F43076" w:rsidSect="00F43076">
      <w:pgSz w:w="12240" w:h="15840"/>
      <w:pgMar w:top="1152" w:right="1296" w:bottom="1152"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51C0"/>
    <w:multiLevelType w:val="hybridMultilevel"/>
    <w:tmpl w:val="7694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C70CFF"/>
    <w:rsid w:val="00035A1C"/>
    <w:rsid w:val="00041258"/>
    <w:rsid w:val="00052186"/>
    <w:rsid w:val="0005380A"/>
    <w:rsid w:val="00073E70"/>
    <w:rsid w:val="00090315"/>
    <w:rsid w:val="00090BE3"/>
    <w:rsid w:val="000B16D6"/>
    <w:rsid w:val="000B2916"/>
    <w:rsid w:val="000B4C81"/>
    <w:rsid w:val="000C2F68"/>
    <w:rsid w:val="000C79E0"/>
    <w:rsid w:val="000D304F"/>
    <w:rsid w:val="000E00E5"/>
    <w:rsid w:val="000E4BA9"/>
    <w:rsid w:val="000F5E02"/>
    <w:rsid w:val="00113431"/>
    <w:rsid w:val="0011735B"/>
    <w:rsid w:val="0012503A"/>
    <w:rsid w:val="00136C93"/>
    <w:rsid w:val="00150BAA"/>
    <w:rsid w:val="00161195"/>
    <w:rsid w:val="001877A6"/>
    <w:rsid w:val="0019575E"/>
    <w:rsid w:val="001A7894"/>
    <w:rsid w:val="001B55CE"/>
    <w:rsid w:val="001C2AA3"/>
    <w:rsid w:val="001D3B8E"/>
    <w:rsid w:val="001F2586"/>
    <w:rsid w:val="002003C3"/>
    <w:rsid w:val="00201721"/>
    <w:rsid w:val="00207A4C"/>
    <w:rsid w:val="00214F33"/>
    <w:rsid w:val="00215352"/>
    <w:rsid w:val="00217D33"/>
    <w:rsid w:val="00243128"/>
    <w:rsid w:val="00260885"/>
    <w:rsid w:val="00266F01"/>
    <w:rsid w:val="00270E84"/>
    <w:rsid w:val="00273944"/>
    <w:rsid w:val="002852F3"/>
    <w:rsid w:val="00286628"/>
    <w:rsid w:val="003119A7"/>
    <w:rsid w:val="00320DB5"/>
    <w:rsid w:val="00326EED"/>
    <w:rsid w:val="00333E10"/>
    <w:rsid w:val="003409A9"/>
    <w:rsid w:val="00341ACA"/>
    <w:rsid w:val="0035259C"/>
    <w:rsid w:val="003816B8"/>
    <w:rsid w:val="003854FD"/>
    <w:rsid w:val="00385CEA"/>
    <w:rsid w:val="00391239"/>
    <w:rsid w:val="00396306"/>
    <w:rsid w:val="003B4EAA"/>
    <w:rsid w:val="003B647B"/>
    <w:rsid w:val="003C2C5F"/>
    <w:rsid w:val="003D0D04"/>
    <w:rsid w:val="003E2AE9"/>
    <w:rsid w:val="003F44C6"/>
    <w:rsid w:val="003F5368"/>
    <w:rsid w:val="00404F3E"/>
    <w:rsid w:val="00426627"/>
    <w:rsid w:val="004340E8"/>
    <w:rsid w:val="0045708D"/>
    <w:rsid w:val="00492DBB"/>
    <w:rsid w:val="004A0201"/>
    <w:rsid w:val="004A2DD8"/>
    <w:rsid w:val="004C7B69"/>
    <w:rsid w:val="004E3D96"/>
    <w:rsid w:val="005252F6"/>
    <w:rsid w:val="00543998"/>
    <w:rsid w:val="005641BC"/>
    <w:rsid w:val="005719EC"/>
    <w:rsid w:val="00575228"/>
    <w:rsid w:val="005B4080"/>
    <w:rsid w:val="005B463B"/>
    <w:rsid w:val="005C41BB"/>
    <w:rsid w:val="005C7331"/>
    <w:rsid w:val="005C7D12"/>
    <w:rsid w:val="005D2D5D"/>
    <w:rsid w:val="00607088"/>
    <w:rsid w:val="00614C24"/>
    <w:rsid w:val="006409EA"/>
    <w:rsid w:val="00671775"/>
    <w:rsid w:val="0068182A"/>
    <w:rsid w:val="0068656F"/>
    <w:rsid w:val="00696C9D"/>
    <w:rsid w:val="006A24DA"/>
    <w:rsid w:val="006A5995"/>
    <w:rsid w:val="006C1D26"/>
    <w:rsid w:val="006C77AF"/>
    <w:rsid w:val="006F5B25"/>
    <w:rsid w:val="00725C1A"/>
    <w:rsid w:val="00737012"/>
    <w:rsid w:val="00760C5C"/>
    <w:rsid w:val="007713C3"/>
    <w:rsid w:val="00773E18"/>
    <w:rsid w:val="00790AD9"/>
    <w:rsid w:val="007D371C"/>
    <w:rsid w:val="007E2B26"/>
    <w:rsid w:val="007E4204"/>
    <w:rsid w:val="007F0FA3"/>
    <w:rsid w:val="007F4297"/>
    <w:rsid w:val="008067AC"/>
    <w:rsid w:val="00810A74"/>
    <w:rsid w:val="00813D33"/>
    <w:rsid w:val="00830F94"/>
    <w:rsid w:val="00844BFE"/>
    <w:rsid w:val="008710DE"/>
    <w:rsid w:val="00873ACC"/>
    <w:rsid w:val="00896F8A"/>
    <w:rsid w:val="008A76F1"/>
    <w:rsid w:val="008B3D93"/>
    <w:rsid w:val="008C35C2"/>
    <w:rsid w:val="008F0E13"/>
    <w:rsid w:val="009417EA"/>
    <w:rsid w:val="00955485"/>
    <w:rsid w:val="00960FE3"/>
    <w:rsid w:val="009669BF"/>
    <w:rsid w:val="009A7EDA"/>
    <w:rsid w:val="009C04E6"/>
    <w:rsid w:val="009C7CD6"/>
    <w:rsid w:val="009D1241"/>
    <w:rsid w:val="009E1CD0"/>
    <w:rsid w:val="009F5F9E"/>
    <w:rsid w:val="00A0084A"/>
    <w:rsid w:val="00A112DA"/>
    <w:rsid w:val="00A15CA5"/>
    <w:rsid w:val="00A179B4"/>
    <w:rsid w:val="00A27788"/>
    <w:rsid w:val="00A579EB"/>
    <w:rsid w:val="00AA28C4"/>
    <w:rsid w:val="00AB021B"/>
    <w:rsid w:val="00AC4613"/>
    <w:rsid w:val="00AD30A8"/>
    <w:rsid w:val="00AD45E0"/>
    <w:rsid w:val="00AE3940"/>
    <w:rsid w:val="00AF4D41"/>
    <w:rsid w:val="00AF69B6"/>
    <w:rsid w:val="00B12FD6"/>
    <w:rsid w:val="00B32351"/>
    <w:rsid w:val="00B44B15"/>
    <w:rsid w:val="00B475C2"/>
    <w:rsid w:val="00B63793"/>
    <w:rsid w:val="00B700BC"/>
    <w:rsid w:val="00B73698"/>
    <w:rsid w:val="00B75567"/>
    <w:rsid w:val="00B7752F"/>
    <w:rsid w:val="00B914F0"/>
    <w:rsid w:val="00BA74F9"/>
    <w:rsid w:val="00BB1A4B"/>
    <w:rsid w:val="00BB3A61"/>
    <w:rsid w:val="00BF6D89"/>
    <w:rsid w:val="00C273EC"/>
    <w:rsid w:val="00C32155"/>
    <w:rsid w:val="00C36C67"/>
    <w:rsid w:val="00C4202C"/>
    <w:rsid w:val="00C44DD7"/>
    <w:rsid w:val="00C60C63"/>
    <w:rsid w:val="00C70CFF"/>
    <w:rsid w:val="00C818AE"/>
    <w:rsid w:val="00C86844"/>
    <w:rsid w:val="00D34DF2"/>
    <w:rsid w:val="00D40FFA"/>
    <w:rsid w:val="00D4364F"/>
    <w:rsid w:val="00D53AF2"/>
    <w:rsid w:val="00D83919"/>
    <w:rsid w:val="00DB4730"/>
    <w:rsid w:val="00DB7230"/>
    <w:rsid w:val="00DC0790"/>
    <w:rsid w:val="00DC37BE"/>
    <w:rsid w:val="00DF76FE"/>
    <w:rsid w:val="00E10F1A"/>
    <w:rsid w:val="00E2312F"/>
    <w:rsid w:val="00E23DAE"/>
    <w:rsid w:val="00E24DCF"/>
    <w:rsid w:val="00E30D6D"/>
    <w:rsid w:val="00E43EF1"/>
    <w:rsid w:val="00E529AD"/>
    <w:rsid w:val="00E65D98"/>
    <w:rsid w:val="00E74DA1"/>
    <w:rsid w:val="00EB4432"/>
    <w:rsid w:val="00EC174B"/>
    <w:rsid w:val="00EC68B4"/>
    <w:rsid w:val="00ED0432"/>
    <w:rsid w:val="00F129D4"/>
    <w:rsid w:val="00F34DAE"/>
    <w:rsid w:val="00F43076"/>
    <w:rsid w:val="00F72024"/>
    <w:rsid w:val="00FD1E77"/>
    <w:rsid w:val="00FE2E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0CFF"/>
    <w:rPr>
      <w:rFonts w:ascii="Times New Roman" w:eastAsia="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0F1C69"/>
  </w:style>
  <w:style w:type="character" w:customStyle="1" w:styleId="FootnoteTextChar">
    <w:name w:val="Footnote Text Char"/>
    <w:basedOn w:val="DefaultParagraphFont"/>
    <w:link w:val="FootnoteText"/>
    <w:uiPriority w:val="99"/>
    <w:semiHidden/>
    <w:rsid w:val="000F1C69"/>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0F1C69"/>
    <w:rPr>
      <w:vertAlign w:val="superscript"/>
    </w:rPr>
  </w:style>
  <w:style w:type="paragraph" w:styleId="EndnoteText">
    <w:name w:val="endnote text"/>
    <w:basedOn w:val="Normal"/>
    <w:link w:val="EndnoteTextChar"/>
    <w:uiPriority w:val="99"/>
    <w:semiHidden/>
    <w:unhideWhenUsed/>
    <w:rsid w:val="000F1C69"/>
  </w:style>
  <w:style w:type="character" w:customStyle="1" w:styleId="EndnoteTextChar">
    <w:name w:val="Endnote Text Char"/>
    <w:basedOn w:val="DefaultParagraphFont"/>
    <w:link w:val="EndnoteText"/>
    <w:uiPriority w:val="99"/>
    <w:semiHidden/>
    <w:rsid w:val="000F1C69"/>
    <w:rPr>
      <w:rFonts w:ascii="Times New Roman" w:eastAsia="Times New Roman" w:hAnsi="Times New Roman"/>
      <w:sz w:val="24"/>
      <w:szCs w:val="24"/>
    </w:rPr>
  </w:style>
  <w:style w:type="character" w:styleId="EndnoteReference">
    <w:name w:val="endnote reference"/>
    <w:basedOn w:val="DefaultParagraphFont"/>
    <w:uiPriority w:val="99"/>
    <w:semiHidden/>
    <w:unhideWhenUsed/>
    <w:rsid w:val="000F1C69"/>
    <w:rPr>
      <w:vertAlign w:val="superscript"/>
    </w:rPr>
  </w:style>
  <w:style w:type="paragraph" w:styleId="NormalWeb">
    <w:name w:val="Normal (Web)"/>
    <w:basedOn w:val="Normal"/>
    <w:uiPriority w:val="99"/>
    <w:rsid w:val="008F0E13"/>
    <w:pPr>
      <w:spacing w:beforeLines="1" w:afterLines="1"/>
    </w:pPr>
    <w:rPr>
      <w:rFonts w:ascii="Times" w:eastAsia="Cambria" w:hAnsi="Times"/>
      <w:sz w:val="20"/>
      <w:szCs w:val="20"/>
    </w:rPr>
  </w:style>
  <w:style w:type="table" w:styleId="TableGrid">
    <w:name w:val="Table Grid"/>
    <w:basedOn w:val="TableNormal"/>
    <w:rsid w:val="007E42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D34DF2"/>
    <w:pPr>
      <w:tabs>
        <w:tab w:val="center" w:pos="4320"/>
        <w:tab w:val="right" w:pos="8640"/>
      </w:tabs>
    </w:pPr>
  </w:style>
  <w:style w:type="character" w:customStyle="1" w:styleId="HeaderChar">
    <w:name w:val="Header Char"/>
    <w:basedOn w:val="DefaultParagraphFont"/>
    <w:link w:val="Header"/>
    <w:rsid w:val="00D34DF2"/>
    <w:rPr>
      <w:rFonts w:ascii="Times New Roman" w:eastAsia="Times New Roman" w:hAnsi="Times New Roman"/>
    </w:rPr>
  </w:style>
  <w:style w:type="paragraph" w:styleId="Footer">
    <w:name w:val="footer"/>
    <w:basedOn w:val="Normal"/>
    <w:link w:val="FooterChar"/>
    <w:rsid w:val="00D34DF2"/>
    <w:pPr>
      <w:tabs>
        <w:tab w:val="center" w:pos="4320"/>
        <w:tab w:val="right" w:pos="8640"/>
      </w:tabs>
    </w:pPr>
  </w:style>
  <w:style w:type="character" w:customStyle="1" w:styleId="FooterChar">
    <w:name w:val="Footer Char"/>
    <w:basedOn w:val="DefaultParagraphFont"/>
    <w:link w:val="Footer"/>
    <w:rsid w:val="00D34DF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7066652">
      <w:bodyDiv w:val="1"/>
      <w:marLeft w:val="0"/>
      <w:marRight w:val="0"/>
      <w:marTop w:val="0"/>
      <w:marBottom w:val="0"/>
      <w:divBdr>
        <w:top w:val="none" w:sz="0" w:space="0" w:color="auto"/>
        <w:left w:val="none" w:sz="0" w:space="0" w:color="auto"/>
        <w:bottom w:val="none" w:sz="0" w:space="0" w:color="auto"/>
        <w:right w:val="none" w:sz="0" w:space="0" w:color="auto"/>
      </w:divBdr>
      <w:divsChild>
        <w:div w:id="497304594">
          <w:marLeft w:val="0"/>
          <w:marRight w:val="0"/>
          <w:marTop w:val="0"/>
          <w:marBottom w:val="0"/>
          <w:divBdr>
            <w:top w:val="none" w:sz="0" w:space="0" w:color="auto"/>
            <w:left w:val="none" w:sz="0" w:space="0" w:color="auto"/>
            <w:bottom w:val="none" w:sz="0" w:space="0" w:color="auto"/>
            <w:right w:val="none" w:sz="0" w:space="0" w:color="auto"/>
          </w:divBdr>
          <w:divsChild>
            <w:div w:id="1322466275">
              <w:marLeft w:val="0"/>
              <w:marRight w:val="0"/>
              <w:marTop w:val="0"/>
              <w:marBottom w:val="0"/>
              <w:divBdr>
                <w:top w:val="none" w:sz="0" w:space="0" w:color="auto"/>
                <w:left w:val="none" w:sz="0" w:space="0" w:color="auto"/>
                <w:bottom w:val="none" w:sz="0" w:space="0" w:color="auto"/>
                <w:right w:val="none" w:sz="0" w:space="0" w:color="auto"/>
              </w:divBdr>
              <w:divsChild>
                <w:div w:id="1432162527">
                  <w:marLeft w:val="0"/>
                  <w:marRight w:val="0"/>
                  <w:marTop w:val="0"/>
                  <w:marBottom w:val="0"/>
                  <w:divBdr>
                    <w:top w:val="none" w:sz="0" w:space="0" w:color="auto"/>
                    <w:left w:val="none" w:sz="0" w:space="0" w:color="auto"/>
                    <w:bottom w:val="none" w:sz="0" w:space="0" w:color="auto"/>
                    <w:right w:val="none" w:sz="0" w:space="0" w:color="auto"/>
                  </w:divBdr>
                  <w:divsChild>
                    <w:div w:id="1042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7365">
      <w:bodyDiv w:val="1"/>
      <w:marLeft w:val="0"/>
      <w:marRight w:val="0"/>
      <w:marTop w:val="0"/>
      <w:marBottom w:val="0"/>
      <w:divBdr>
        <w:top w:val="none" w:sz="0" w:space="0" w:color="auto"/>
        <w:left w:val="none" w:sz="0" w:space="0" w:color="auto"/>
        <w:bottom w:val="none" w:sz="0" w:space="0" w:color="auto"/>
        <w:right w:val="none" w:sz="0" w:space="0" w:color="auto"/>
      </w:divBdr>
      <w:divsChild>
        <w:div w:id="2053532289">
          <w:marLeft w:val="0"/>
          <w:marRight w:val="0"/>
          <w:marTop w:val="0"/>
          <w:marBottom w:val="0"/>
          <w:divBdr>
            <w:top w:val="none" w:sz="0" w:space="0" w:color="auto"/>
            <w:left w:val="none" w:sz="0" w:space="0" w:color="auto"/>
            <w:bottom w:val="none" w:sz="0" w:space="0" w:color="auto"/>
            <w:right w:val="none" w:sz="0" w:space="0" w:color="auto"/>
          </w:divBdr>
          <w:divsChild>
            <w:div w:id="1521580647">
              <w:marLeft w:val="0"/>
              <w:marRight w:val="0"/>
              <w:marTop w:val="0"/>
              <w:marBottom w:val="0"/>
              <w:divBdr>
                <w:top w:val="none" w:sz="0" w:space="0" w:color="auto"/>
                <w:left w:val="none" w:sz="0" w:space="0" w:color="auto"/>
                <w:bottom w:val="none" w:sz="0" w:space="0" w:color="auto"/>
                <w:right w:val="none" w:sz="0" w:space="0" w:color="auto"/>
              </w:divBdr>
              <w:divsChild>
                <w:div w:id="595212341">
                  <w:marLeft w:val="0"/>
                  <w:marRight w:val="0"/>
                  <w:marTop w:val="0"/>
                  <w:marBottom w:val="0"/>
                  <w:divBdr>
                    <w:top w:val="none" w:sz="0" w:space="0" w:color="auto"/>
                    <w:left w:val="none" w:sz="0" w:space="0" w:color="auto"/>
                    <w:bottom w:val="none" w:sz="0" w:space="0" w:color="auto"/>
                    <w:right w:val="none" w:sz="0" w:space="0" w:color="auto"/>
                  </w:divBdr>
                  <w:divsChild>
                    <w:div w:id="457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38432">
      <w:bodyDiv w:val="1"/>
      <w:marLeft w:val="0"/>
      <w:marRight w:val="0"/>
      <w:marTop w:val="0"/>
      <w:marBottom w:val="0"/>
      <w:divBdr>
        <w:top w:val="none" w:sz="0" w:space="0" w:color="auto"/>
        <w:left w:val="none" w:sz="0" w:space="0" w:color="auto"/>
        <w:bottom w:val="none" w:sz="0" w:space="0" w:color="auto"/>
        <w:right w:val="none" w:sz="0" w:space="0" w:color="auto"/>
      </w:divBdr>
      <w:divsChild>
        <w:div w:id="4523636">
          <w:marLeft w:val="0"/>
          <w:marRight w:val="0"/>
          <w:marTop w:val="0"/>
          <w:marBottom w:val="0"/>
          <w:divBdr>
            <w:top w:val="none" w:sz="0" w:space="0" w:color="auto"/>
            <w:left w:val="none" w:sz="0" w:space="0" w:color="auto"/>
            <w:bottom w:val="none" w:sz="0" w:space="0" w:color="auto"/>
            <w:right w:val="none" w:sz="0" w:space="0" w:color="auto"/>
          </w:divBdr>
          <w:divsChild>
            <w:div w:id="1901667177">
              <w:marLeft w:val="0"/>
              <w:marRight w:val="0"/>
              <w:marTop w:val="0"/>
              <w:marBottom w:val="0"/>
              <w:divBdr>
                <w:top w:val="none" w:sz="0" w:space="0" w:color="auto"/>
                <w:left w:val="none" w:sz="0" w:space="0" w:color="auto"/>
                <w:bottom w:val="none" w:sz="0" w:space="0" w:color="auto"/>
                <w:right w:val="none" w:sz="0" w:space="0" w:color="auto"/>
              </w:divBdr>
              <w:divsChild>
                <w:div w:id="122426696">
                  <w:marLeft w:val="0"/>
                  <w:marRight w:val="0"/>
                  <w:marTop w:val="0"/>
                  <w:marBottom w:val="0"/>
                  <w:divBdr>
                    <w:top w:val="none" w:sz="0" w:space="0" w:color="auto"/>
                    <w:left w:val="none" w:sz="0" w:space="0" w:color="auto"/>
                    <w:bottom w:val="none" w:sz="0" w:space="0" w:color="auto"/>
                    <w:right w:val="none" w:sz="0" w:space="0" w:color="auto"/>
                  </w:divBdr>
                  <w:divsChild>
                    <w:div w:id="1405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7276">
      <w:bodyDiv w:val="1"/>
      <w:marLeft w:val="0"/>
      <w:marRight w:val="0"/>
      <w:marTop w:val="0"/>
      <w:marBottom w:val="0"/>
      <w:divBdr>
        <w:top w:val="none" w:sz="0" w:space="0" w:color="auto"/>
        <w:left w:val="none" w:sz="0" w:space="0" w:color="auto"/>
        <w:bottom w:val="none" w:sz="0" w:space="0" w:color="auto"/>
        <w:right w:val="none" w:sz="0" w:space="0" w:color="auto"/>
      </w:divBdr>
      <w:divsChild>
        <w:div w:id="1854225536">
          <w:marLeft w:val="0"/>
          <w:marRight w:val="0"/>
          <w:marTop w:val="0"/>
          <w:marBottom w:val="0"/>
          <w:divBdr>
            <w:top w:val="none" w:sz="0" w:space="0" w:color="auto"/>
            <w:left w:val="none" w:sz="0" w:space="0" w:color="auto"/>
            <w:bottom w:val="none" w:sz="0" w:space="0" w:color="auto"/>
            <w:right w:val="none" w:sz="0" w:space="0" w:color="auto"/>
          </w:divBdr>
          <w:divsChild>
            <w:div w:id="1875455793">
              <w:marLeft w:val="0"/>
              <w:marRight w:val="0"/>
              <w:marTop w:val="0"/>
              <w:marBottom w:val="0"/>
              <w:divBdr>
                <w:top w:val="none" w:sz="0" w:space="0" w:color="auto"/>
                <w:left w:val="none" w:sz="0" w:space="0" w:color="auto"/>
                <w:bottom w:val="none" w:sz="0" w:space="0" w:color="auto"/>
                <w:right w:val="none" w:sz="0" w:space="0" w:color="auto"/>
              </w:divBdr>
              <w:divsChild>
                <w:div w:id="163326692">
                  <w:marLeft w:val="0"/>
                  <w:marRight w:val="0"/>
                  <w:marTop w:val="0"/>
                  <w:marBottom w:val="0"/>
                  <w:divBdr>
                    <w:top w:val="none" w:sz="0" w:space="0" w:color="auto"/>
                    <w:left w:val="none" w:sz="0" w:space="0" w:color="auto"/>
                    <w:bottom w:val="none" w:sz="0" w:space="0" w:color="auto"/>
                    <w:right w:val="none" w:sz="0" w:space="0" w:color="auto"/>
                  </w:divBdr>
                  <w:divsChild>
                    <w:div w:id="10478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1586">
      <w:bodyDiv w:val="1"/>
      <w:marLeft w:val="0"/>
      <w:marRight w:val="0"/>
      <w:marTop w:val="0"/>
      <w:marBottom w:val="0"/>
      <w:divBdr>
        <w:top w:val="none" w:sz="0" w:space="0" w:color="auto"/>
        <w:left w:val="none" w:sz="0" w:space="0" w:color="auto"/>
        <w:bottom w:val="none" w:sz="0" w:space="0" w:color="auto"/>
        <w:right w:val="none" w:sz="0" w:space="0" w:color="auto"/>
      </w:divBdr>
      <w:divsChild>
        <w:div w:id="380590988">
          <w:marLeft w:val="0"/>
          <w:marRight w:val="0"/>
          <w:marTop w:val="0"/>
          <w:marBottom w:val="0"/>
          <w:divBdr>
            <w:top w:val="none" w:sz="0" w:space="0" w:color="auto"/>
            <w:left w:val="none" w:sz="0" w:space="0" w:color="auto"/>
            <w:bottom w:val="none" w:sz="0" w:space="0" w:color="auto"/>
            <w:right w:val="none" w:sz="0" w:space="0" w:color="auto"/>
          </w:divBdr>
          <w:divsChild>
            <w:div w:id="1991399511">
              <w:marLeft w:val="0"/>
              <w:marRight w:val="0"/>
              <w:marTop w:val="0"/>
              <w:marBottom w:val="0"/>
              <w:divBdr>
                <w:top w:val="none" w:sz="0" w:space="0" w:color="auto"/>
                <w:left w:val="none" w:sz="0" w:space="0" w:color="auto"/>
                <w:bottom w:val="none" w:sz="0" w:space="0" w:color="auto"/>
                <w:right w:val="none" w:sz="0" w:space="0" w:color="auto"/>
              </w:divBdr>
              <w:divsChild>
                <w:div w:id="1474787049">
                  <w:marLeft w:val="0"/>
                  <w:marRight w:val="0"/>
                  <w:marTop w:val="0"/>
                  <w:marBottom w:val="0"/>
                  <w:divBdr>
                    <w:top w:val="none" w:sz="0" w:space="0" w:color="auto"/>
                    <w:left w:val="none" w:sz="0" w:space="0" w:color="auto"/>
                    <w:bottom w:val="none" w:sz="0" w:space="0" w:color="auto"/>
                    <w:right w:val="none" w:sz="0" w:space="0" w:color="auto"/>
                  </w:divBdr>
                  <w:divsChild>
                    <w:div w:id="12077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75435">
      <w:bodyDiv w:val="1"/>
      <w:marLeft w:val="0"/>
      <w:marRight w:val="0"/>
      <w:marTop w:val="0"/>
      <w:marBottom w:val="0"/>
      <w:divBdr>
        <w:top w:val="none" w:sz="0" w:space="0" w:color="auto"/>
        <w:left w:val="none" w:sz="0" w:space="0" w:color="auto"/>
        <w:bottom w:val="none" w:sz="0" w:space="0" w:color="auto"/>
        <w:right w:val="none" w:sz="0" w:space="0" w:color="auto"/>
      </w:divBdr>
      <w:divsChild>
        <w:div w:id="465664010">
          <w:marLeft w:val="0"/>
          <w:marRight w:val="0"/>
          <w:marTop w:val="0"/>
          <w:marBottom w:val="0"/>
          <w:divBdr>
            <w:top w:val="none" w:sz="0" w:space="0" w:color="auto"/>
            <w:left w:val="none" w:sz="0" w:space="0" w:color="auto"/>
            <w:bottom w:val="none" w:sz="0" w:space="0" w:color="auto"/>
            <w:right w:val="none" w:sz="0" w:space="0" w:color="auto"/>
          </w:divBdr>
          <w:divsChild>
            <w:div w:id="423573599">
              <w:marLeft w:val="0"/>
              <w:marRight w:val="0"/>
              <w:marTop w:val="0"/>
              <w:marBottom w:val="0"/>
              <w:divBdr>
                <w:top w:val="none" w:sz="0" w:space="0" w:color="auto"/>
                <w:left w:val="none" w:sz="0" w:space="0" w:color="auto"/>
                <w:bottom w:val="none" w:sz="0" w:space="0" w:color="auto"/>
                <w:right w:val="none" w:sz="0" w:space="0" w:color="auto"/>
              </w:divBdr>
              <w:divsChild>
                <w:div w:id="2048942524">
                  <w:marLeft w:val="0"/>
                  <w:marRight w:val="0"/>
                  <w:marTop w:val="0"/>
                  <w:marBottom w:val="0"/>
                  <w:divBdr>
                    <w:top w:val="none" w:sz="0" w:space="0" w:color="auto"/>
                    <w:left w:val="none" w:sz="0" w:space="0" w:color="auto"/>
                    <w:bottom w:val="none" w:sz="0" w:space="0" w:color="auto"/>
                    <w:right w:val="none" w:sz="0" w:space="0" w:color="auto"/>
                  </w:divBdr>
                  <w:divsChild>
                    <w:div w:id="460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16644">
      <w:bodyDiv w:val="1"/>
      <w:marLeft w:val="0"/>
      <w:marRight w:val="0"/>
      <w:marTop w:val="0"/>
      <w:marBottom w:val="0"/>
      <w:divBdr>
        <w:top w:val="none" w:sz="0" w:space="0" w:color="auto"/>
        <w:left w:val="none" w:sz="0" w:space="0" w:color="auto"/>
        <w:bottom w:val="none" w:sz="0" w:space="0" w:color="auto"/>
        <w:right w:val="none" w:sz="0" w:space="0" w:color="auto"/>
      </w:divBdr>
      <w:divsChild>
        <w:div w:id="16587915">
          <w:marLeft w:val="0"/>
          <w:marRight w:val="0"/>
          <w:marTop w:val="0"/>
          <w:marBottom w:val="0"/>
          <w:divBdr>
            <w:top w:val="none" w:sz="0" w:space="0" w:color="auto"/>
            <w:left w:val="none" w:sz="0" w:space="0" w:color="auto"/>
            <w:bottom w:val="none" w:sz="0" w:space="0" w:color="auto"/>
            <w:right w:val="none" w:sz="0" w:space="0" w:color="auto"/>
          </w:divBdr>
          <w:divsChild>
            <w:div w:id="1945110588">
              <w:marLeft w:val="0"/>
              <w:marRight w:val="0"/>
              <w:marTop w:val="0"/>
              <w:marBottom w:val="0"/>
              <w:divBdr>
                <w:top w:val="none" w:sz="0" w:space="0" w:color="auto"/>
                <w:left w:val="none" w:sz="0" w:space="0" w:color="auto"/>
                <w:bottom w:val="none" w:sz="0" w:space="0" w:color="auto"/>
                <w:right w:val="none" w:sz="0" w:space="0" w:color="auto"/>
              </w:divBdr>
              <w:divsChild>
                <w:div w:id="43797429">
                  <w:marLeft w:val="0"/>
                  <w:marRight w:val="0"/>
                  <w:marTop w:val="0"/>
                  <w:marBottom w:val="0"/>
                  <w:divBdr>
                    <w:top w:val="none" w:sz="0" w:space="0" w:color="auto"/>
                    <w:left w:val="none" w:sz="0" w:space="0" w:color="auto"/>
                    <w:bottom w:val="none" w:sz="0" w:space="0" w:color="auto"/>
                    <w:right w:val="none" w:sz="0" w:space="0" w:color="auto"/>
                  </w:divBdr>
                  <w:divsChild>
                    <w:div w:id="824857019">
                      <w:marLeft w:val="0"/>
                      <w:marRight w:val="0"/>
                      <w:marTop w:val="0"/>
                      <w:marBottom w:val="0"/>
                      <w:divBdr>
                        <w:top w:val="none" w:sz="0" w:space="0" w:color="auto"/>
                        <w:left w:val="none" w:sz="0" w:space="0" w:color="auto"/>
                        <w:bottom w:val="none" w:sz="0" w:space="0" w:color="auto"/>
                        <w:right w:val="none" w:sz="0" w:space="0" w:color="auto"/>
                      </w:divBdr>
                      <w:divsChild>
                        <w:div w:id="13104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3874">
              <w:marLeft w:val="0"/>
              <w:marRight w:val="0"/>
              <w:marTop w:val="0"/>
              <w:marBottom w:val="0"/>
              <w:divBdr>
                <w:top w:val="none" w:sz="0" w:space="0" w:color="auto"/>
                <w:left w:val="none" w:sz="0" w:space="0" w:color="auto"/>
                <w:bottom w:val="none" w:sz="0" w:space="0" w:color="auto"/>
                <w:right w:val="none" w:sz="0" w:space="0" w:color="auto"/>
              </w:divBdr>
              <w:divsChild>
                <w:div w:id="155389617">
                  <w:marLeft w:val="0"/>
                  <w:marRight w:val="0"/>
                  <w:marTop w:val="0"/>
                  <w:marBottom w:val="0"/>
                  <w:divBdr>
                    <w:top w:val="none" w:sz="0" w:space="0" w:color="auto"/>
                    <w:left w:val="none" w:sz="0" w:space="0" w:color="auto"/>
                    <w:bottom w:val="none" w:sz="0" w:space="0" w:color="auto"/>
                    <w:right w:val="none" w:sz="0" w:space="0" w:color="auto"/>
                  </w:divBdr>
                  <w:divsChild>
                    <w:div w:id="2102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701">
          <w:marLeft w:val="0"/>
          <w:marRight w:val="0"/>
          <w:marTop w:val="0"/>
          <w:marBottom w:val="0"/>
          <w:divBdr>
            <w:top w:val="none" w:sz="0" w:space="0" w:color="auto"/>
            <w:left w:val="none" w:sz="0" w:space="0" w:color="auto"/>
            <w:bottom w:val="none" w:sz="0" w:space="0" w:color="auto"/>
            <w:right w:val="none" w:sz="0" w:space="0" w:color="auto"/>
          </w:divBdr>
          <w:divsChild>
            <w:div w:id="263802982">
              <w:marLeft w:val="0"/>
              <w:marRight w:val="0"/>
              <w:marTop w:val="0"/>
              <w:marBottom w:val="0"/>
              <w:divBdr>
                <w:top w:val="none" w:sz="0" w:space="0" w:color="auto"/>
                <w:left w:val="none" w:sz="0" w:space="0" w:color="auto"/>
                <w:bottom w:val="none" w:sz="0" w:space="0" w:color="auto"/>
                <w:right w:val="none" w:sz="0" w:space="0" w:color="auto"/>
              </w:divBdr>
              <w:divsChild>
                <w:div w:id="1292054644">
                  <w:marLeft w:val="0"/>
                  <w:marRight w:val="0"/>
                  <w:marTop w:val="0"/>
                  <w:marBottom w:val="0"/>
                  <w:divBdr>
                    <w:top w:val="none" w:sz="0" w:space="0" w:color="auto"/>
                    <w:left w:val="none" w:sz="0" w:space="0" w:color="auto"/>
                    <w:bottom w:val="none" w:sz="0" w:space="0" w:color="auto"/>
                    <w:right w:val="none" w:sz="0" w:space="0" w:color="auto"/>
                  </w:divBdr>
                  <w:divsChild>
                    <w:div w:id="25369738">
                      <w:marLeft w:val="0"/>
                      <w:marRight w:val="0"/>
                      <w:marTop w:val="0"/>
                      <w:marBottom w:val="0"/>
                      <w:divBdr>
                        <w:top w:val="none" w:sz="0" w:space="0" w:color="auto"/>
                        <w:left w:val="none" w:sz="0" w:space="0" w:color="auto"/>
                        <w:bottom w:val="none" w:sz="0" w:space="0" w:color="auto"/>
                        <w:right w:val="none" w:sz="0" w:space="0" w:color="auto"/>
                      </w:divBdr>
                    </w:div>
                    <w:div w:id="1667510624">
                      <w:marLeft w:val="0"/>
                      <w:marRight w:val="0"/>
                      <w:marTop w:val="0"/>
                      <w:marBottom w:val="0"/>
                      <w:divBdr>
                        <w:top w:val="none" w:sz="0" w:space="0" w:color="auto"/>
                        <w:left w:val="none" w:sz="0" w:space="0" w:color="auto"/>
                        <w:bottom w:val="none" w:sz="0" w:space="0" w:color="auto"/>
                        <w:right w:val="none" w:sz="0" w:space="0" w:color="auto"/>
                      </w:divBdr>
                    </w:div>
                  </w:divsChild>
                </w:div>
                <w:div w:id="1766416528">
                  <w:marLeft w:val="0"/>
                  <w:marRight w:val="0"/>
                  <w:marTop w:val="0"/>
                  <w:marBottom w:val="0"/>
                  <w:divBdr>
                    <w:top w:val="none" w:sz="0" w:space="0" w:color="auto"/>
                    <w:left w:val="none" w:sz="0" w:space="0" w:color="auto"/>
                    <w:bottom w:val="none" w:sz="0" w:space="0" w:color="auto"/>
                    <w:right w:val="none" w:sz="0" w:space="0" w:color="auto"/>
                  </w:divBdr>
                  <w:divsChild>
                    <w:div w:id="1476484469">
                      <w:marLeft w:val="0"/>
                      <w:marRight w:val="0"/>
                      <w:marTop w:val="0"/>
                      <w:marBottom w:val="0"/>
                      <w:divBdr>
                        <w:top w:val="none" w:sz="0" w:space="0" w:color="auto"/>
                        <w:left w:val="none" w:sz="0" w:space="0" w:color="auto"/>
                        <w:bottom w:val="none" w:sz="0" w:space="0" w:color="auto"/>
                        <w:right w:val="none" w:sz="0" w:space="0" w:color="auto"/>
                      </w:divBdr>
                    </w:div>
                  </w:divsChild>
                </w:div>
                <w:div w:id="29767060">
                  <w:marLeft w:val="0"/>
                  <w:marRight w:val="0"/>
                  <w:marTop w:val="0"/>
                  <w:marBottom w:val="0"/>
                  <w:divBdr>
                    <w:top w:val="none" w:sz="0" w:space="0" w:color="auto"/>
                    <w:left w:val="none" w:sz="0" w:space="0" w:color="auto"/>
                    <w:bottom w:val="none" w:sz="0" w:space="0" w:color="auto"/>
                    <w:right w:val="none" w:sz="0" w:space="0" w:color="auto"/>
                  </w:divBdr>
                  <w:divsChild>
                    <w:div w:id="249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7214">
      <w:bodyDiv w:val="1"/>
      <w:marLeft w:val="0"/>
      <w:marRight w:val="0"/>
      <w:marTop w:val="0"/>
      <w:marBottom w:val="0"/>
      <w:divBdr>
        <w:top w:val="none" w:sz="0" w:space="0" w:color="auto"/>
        <w:left w:val="none" w:sz="0" w:space="0" w:color="auto"/>
        <w:bottom w:val="none" w:sz="0" w:space="0" w:color="auto"/>
        <w:right w:val="none" w:sz="0" w:space="0" w:color="auto"/>
      </w:divBdr>
      <w:divsChild>
        <w:div w:id="1662658836">
          <w:marLeft w:val="0"/>
          <w:marRight w:val="0"/>
          <w:marTop w:val="0"/>
          <w:marBottom w:val="0"/>
          <w:divBdr>
            <w:top w:val="none" w:sz="0" w:space="0" w:color="auto"/>
            <w:left w:val="none" w:sz="0" w:space="0" w:color="auto"/>
            <w:bottom w:val="none" w:sz="0" w:space="0" w:color="auto"/>
            <w:right w:val="none" w:sz="0" w:space="0" w:color="auto"/>
          </w:divBdr>
          <w:divsChild>
            <w:div w:id="927470419">
              <w:marLeft w:val="0"/>
              <w:marRight w:val="0"/>
              <w:marTop w:val="0"/>
              <w:marBottom w:val="0"/>
              <w:divBdr>
                <w:top w:val="none" w:sz="0" w:space="0" w:color="auto"/>
                <w:left w:val="none" w:sz="0" w:space="0" w:color="auto"/>
                <w:bottom w:val="none" w:sz="0" w:space="0" w:color="auto"/>
                <w:right w:val="none" w:sz="0" w:space="0" w:color="auto"/>
              </w:divBdr>
              <w:divsChild>
                <w:div w:id="115609616">
                  <w:marLeft w:val="0"/>
                  <w:marRight w:val="0"/>
                  <w:marTop w:val="0"/>
                  <w:marBottom w:val="0"/>
                  <w:divBdr>
                    <w:top w:val="none" w:sz="0" w:space="0" w:color="auto"/>
                    <w:left w:val="none" w:sz="0" w:space="0" w:color="auto"/>
                    <w:bottom w:val="none" w:sz="0" w:space="0" w:color="auto"/>
                    <w:right w:val="none" w:sz="0" w:space="0" w:color="auto"/>
                  </w:divBdr>
                  <w:divsChild>
                    <w:div w:id="17676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oleObject" Target="embeddings/oleObject31.bin"/><Relationship Id="rId102" Type="http://schemas.openxmlformats.org/officeDocument/2006/relationships/image" Target="media/image67.png"/><Relationship Id="rId103" Type="http://schemas.openxmlformats.org/officeDocument/2006/relationships/image" Target="media/image68.pict"/><Relationship Id="rId104" Type="http://schemas.openxmlformats.org/officeDocument/2006/relationships/oleObject" Target="embeddings/oleObject32.bin"/><Relationship Id="rId105" Type="http://schemas.openxmlformats.org/officeDocument/2006/relationships/image" Target="media/image69.png"/><Relationship Id="rId106" Type="http://schemas.openxmlformats.org/officeDocument/2006/relationships/image" Target="media/image70.png"/><Relationship Id="rId107" Type="http://schemas.openxmlformats.org/officeDocument/2006/relationships/image" Target="media/image71.pict"/><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8" Type="http://schemas.openxmlformats.org/officeDocument/2006/relationships/oleObject" Target="embeddings/oleObject33.bin"/><Relationship Id="rId109" Type="http://schemas.openxmlformats.org/officeDocument/2006/relationships/image" Target="media/image72.png"/><Relationship Id="rId10" Type="http://schemas.openxmlformats.org/officeDocument/2006/relationships/image" Target="media/image6.pict"/><Relationship Id="rId11" Type="http://schemas.openxmlformats.org/officeDocument/2006/relationships/oleObject" Target="embeddings/oleObject1.bin"/><Relationship Id="rId12" Type="http://schemas.openxmlformats.org/officeDocument/2006/relationships/image" Target="media/image7.png"/><Relationship Id="rId13" Type="http://schemas.openxmlformats.org/officeDocument/2006/relationships/image" Target="media/image8.pict"/><Relationship Id="rId14" Type="http://schemas.openxmlformats.org/officeDocument/2006/relationships/oleObject" Target="embeddings/oleObject2.bin"/><Relationship Id="rId15" Type="http://schemas.openxmlformats.org/officeDocument/2006/relationships/image" Target="media/image9.png"/><Relationship Id="rId16" Type="http://schemas.openxmlformats.org/officeDocument/2006/relationships/image" Target="media/image10.pict"/><Relationship Id="rId17" Type="http://schemas.openxmlformats.org/officeDocument/2006/relationships/oleObject" Target="embeddings/oleObject3.bin"/><Relationship Id="rId18" Type="http://schemas.openxmlformats.org/officeDocument/2006/relationships/image" Target="media/image11.png"/><Relationship Id="rId19" Type="http://schemas.openxmlformats.org/officeDocument/2006/relationships/image" Target="media/image12.pict"/><Relationship Id="rId30" Type="http://schemas.openxmlformats.org/officeDocument/2006/relationships/image" Target="media/image19.png"/><Relationship Id="rId31" Type="http://schemas.openxmlformats.org/officeDocument/2006/relationships/image" Target="media/image20.pict"/><Relationship Id="rId32" Type="http://schemas.openxmlformats.org/officeDocument/2006/relationships/oleObject" Target="embeddings/oleObject8.bin"/><Relationship Id="rId33" Type="http://schemas.openxmlformats.org/officeDocument/2006/relationships/image" Target="media/image21.png"/><Relationship Id="rId34" Type="http://schemas.openxmlformats.org/officeDocument/2006/relationships/image" Target="media/image22.pict"/><Relationship Id="rId35" Type="http://schemas.openxmlformats.org/officeDocument/2006/relationships/oleObject" Target="embeddings/oleObject9.bin"/><Relationship Id="rId36" Type="http://schemas.openxmlformats.org/officeDocument/2006/relationships/image" Target="media/image23.png"/><Relationship Id="rId37" Type="http://schemas.openxmlformats.org/officeDocument/2006/relationships/image" Target="media/image24.pict"/><Relationship Id="rId38" Type="http://schemas.openxmlformats.org/officeDocument/2006/relationships/oleObject" Target="embeddings/oleObject10.bin"/><Relationship Id="rId39" Type="http://schemas.openxmlformats.org/officeDocument/2006/relationships/image" Target="media/image25.png"/><Relationship Id="rId50" Type="http://schemas.openxmlformats.org/officeDocument/2006/relationships/oleObject" Target="embeddings/oleObject14.bin"/><Relationship Id="rId51" Type="http://schemas.openxmlformats.org/officeDocument/2006/relationships/image" Target="media/image33.png"/><Relationship Id="rId52" Type="http://schemas.openxmlformats.org/officeDocument/2006/relationships/image" Target="media/image34.pict"/><Relationship Id="rId53" Type="http://schemas.openxmlformats.org/officeDocument/2006/relationships/oleObject" Target="embeddings/oleObject15.bin"/><Relationship Id="rId54" Type="http://schemas.openxmlformats.org/officeDocument/2006/relationships/image" Target="media/image35.png"/><Relationship Id="rId55" Type="http://schemas.openxmlformats.org/officeDocument/2006/relationships/image" Target="media/image36.pict"/><Relationship Id="rId56" Type="http://schemas.openxmlformats.org/officeDocument/2006/relationships/oleObject" Target="embeddings/oleObject16.bin"/><Relationship Id="rId57" Type="http://schemas.openxmlformats.org/officeDocument/2006/relationships/image" Target="media/image37.png"/><Relationship Id="rId58" Type="http://schemas.openxmlformats.org/officeDocument/2006/relationships/image" Target="media/image38.pict"/><Relationship Id="rId59" Type="http://schemas.openxmlformats.org/officeDocument/2006/relationships/oleObject" Target="embeddings/oleObject17.bin"/><Relationship Id="rId70" Type="http://schemas.openxmlformats.org/officeDocument/2006/relationships/image" Target="media/image46.pict"/><Relationship Id="rId71" Type="http://schemas.openxmlformats.org/officeDocument/2006/relationships/oleObject" Target="embeddings/oleObject21.bin"/><Relationship Id="rId72" Type="http://schemas.openxmlformats.org/officeDocument/2006/relationships/image" Target="media/image47.png"/><Relationship Id="rId73" Type="http://schemas.openxmlformats.org/officeDocument/2006/relationships/image" Target="media/image48.pict"/><Relationship Id="rId74" Type="http://schemas.openxmlformats.org/officeDocument/2006/relationships/oleObject" Target="embeddings/oleObject22.bin"/><Relationship Id="rId75" Type="http://schemas.openxmlformats.org/officeDocument/2006/relationships/image" Target="media/image49.png"/><Relationship Id="rId76" Type="http://schemas.openxmlformats.org/officeDocument/2006/relationships/image" Target="media/image50.pict"/><Relationship Id="rId77" Type="http://schemas.openxmlformats.org/officeDocument/2006/relationships/oleObject" Target="embeddings/oleObject23.bin"/><Relationship Id="rId78" Type="http://schemas.openxmlformats.org/officeDocument/2006/relationships/image" Target="media/image51.png"/><Relationship Id="rId79" Type="http://schemas.openxmlformats.org/officeDocument/2006/relationships/image" Target="media/image52.pict"/><Relationship Id="rId110" Type="http://schemas.openxmlformats.org/officeDocument/2006/relationships/image" Target="media/image73.pict"/><Relationship Id="rId90" Type="http://schemas.openxmlformats.org/officeDocument/2006/relationships/image" Target="media/image59.png"/><Relationship Id="rId91" Type="http://schemas.openxmlformats.org/officeDocument/2006/relationships/image" Target="media/image60.pict"/><Relationship Id="rId92" Type="http://schemas.openxmlformats.org/officeDocument/2006/relationships/oleObject" Target="embeddings/oleObject28.bin"/><Relationship Id="rId93" Type="http://schemas.openxmlformats.org/officeDocument/2006/relationships/image" Target="media/image61.png"/><Relationship Id="rId94" Type="http://schemas.openxmlformats.org/officeDocument/2006/relationships/image" Target="media/image62.pict"/><Relationship Id="rId95" Type="http://schemas.openxmlformats.org/officeDocument/2006/relationships/oleObject" Target="embeddings/oleObject29.bin"/><Relationship Id="rId96" Type="http://schemas.openxmlformats.org/officeDocument/2006/relationships/image" Target="media/image63.png"/><Relationship Id="rId97" Type="http://schemas.openxmlformats.org/officeDocument/2006/relationships/image" Target="media/image64.pict"/><Relationship Id="rId98" Type="http://schemas.openxmlformats.org/officeDocument/2006/relationships/oleObject" Target="embeddings/oleObject30.bin"/><Relationship Id="rId99" Type="http://schemas.openxmlformats.org/officeDocument/2006/relationships/image" Target="media/image65.png"/><Relationship Id="rId111" Type="http://schemas.openxmlformats.org/officeDocument/2006/relationships/oleObject" Target="embeddings/oleObject34.bin"/><Relationship Id="rId112" Type="http://schemas.openxmlformats.org/officeDocument/2006/relationships/image" Target="media/image74.png"/><Relationship Id="rId113" Type="http://schemas.openxmlformats.org/officeDocument/2006/relationships/image" Target="media/image75.pict"/><Relationship Id="rId114" Type="http://schemas.openxmlformats.org/officeDocument/2006/relationships/oleObject" Target="embeddings/oleObject35.bin"/><Relationship Id="rId115" Type="http://schemas.openxmlformats.org/officeDocument/2006/relationships/fontTable" Target="fontTable.xml"/><Relationship Id="rId116" Type="http://schemas.openxmlformats.org/officeDocument/2006/relationships/theme" Target="theme/theme1.xml"/><Relationship Id="rId20" Type="http://schemas.openxmlformats.org/officeDocument/2006/relationships/oleObject" Target="embeddings/oleObject4.bin"/><Relationship Id="rId21" Type="http://schemas.openxmlformats.org/officeDocument/2006/relationships/image" Target="media/image13.png"/><Relationship Id="rId22" Type="http://schemas.openxmlformats.org/officeDocument/2006/relationships/image" Target="media/image14.pict"/><Relationship Id="rId23" Type="http://schemas.openxmlformats.org/officeDocument/2006/relationships/oleObject" Target="embeddings/oleObject5.bin"/><Relationship Id="rId24" Type="http://schemas.openxmlformats.org/officeDocument/2006/relationships/image" Target="media/image15.png"/><Relationship Id="rId25" Type="http://schemas.openxmlformats.org/officeDocument/2006/relationships/image" Target="media/image16.pict"/><Relationship Id="rId26" Type="http://schemas.openxmlformats.org/officeDocument/2006/relationships/oleObject" Target="embeddings/oleObject6.bin"/><Relationship Id="rId27" Type="http://schemas.openxmlformats.org/officeDocument/2006/relationships/image" Target="media/image17.png"/><Relationship Id="rId28" Type="http://schemas.openxmlformats.org/officeDocument/2006/relationships/image" Target="media/image18.pict"/><Relationship Id="rId29" Type="http://schemas.openxmlformats.org/officeDocument/2006/relationships/oleObject" Target="embeddings/oleObject7.bin"/><Relationship Id="rId40" Type="http://schemas.openxmlformats.org/officeDocument/2006/relationships/image" Target="media/image26.pict"/><Relationship Id="rId41" Type="http://schemas.openxmlformats.org/officeDocument/2006/relationships/oleObject" Target="embeddings/oleObject11.bin"/><Relationship Id="rId42" Type="http://schemas.openxmlformats.org/officeDocument/2006/relationships/image" Target="media/image27.png"/><Relationship Id="rId43" Type="http://schemas.openxmlformats.org/officeDocument/2006/relationships/image" Target="media/image28.pict"/><Relationship Id="rId44" Type="http://schemas.openxmlformats.org/officeDocument/2006/relationships/oleObject" Target="embeddings/oleObject12.bin"/><Relationship Id="rId45" Type="http://schemas.openxmlformats.org/officeDocument/2006/relationships/image" Target="media/image29.png"/><Relationship Id="rId46" Type="http://schemas.openxmlformats.org/officeDocument/2006/relationships/image" Target="media/image30.pict"/><Relationship Id="rId47" Type="http://schemas.openxmlformats.org/officeDocument/2006/relationships/oleObject" Target="embeddings/oleObject13.bin"/><Relationship Id="rId48" Type="http://schemas.openxmlformats.org/officeDocument/2006/relationships/image" Target="media/image31.png"/><Relationship Id="rId49" Type="http://schemas.openxmlformats.org/officeDocument/2006/relationships/image" Target="media/image32.pict"/><Relationship Id="rId60" Type="http://schemas.openxmlformats.org/officeDocument/2006/relationships/image" Target="media/image39.png"/><Relationship Id="rId61" Type="http://schemas.openxmlformats.org/officeDocument/2006/relationships/image" Target="media/image40.pict"/><Relationship Id="rId62" Type="http://schemas.openxmlformats.org/officeDocument/2006/relationships/oleObject" Target="embeddings/oleObject18.bin"/><Relationship Id="rId63" Type="http://schemas.openxmlformats.org/officeDocument/2006/relationships/image" Target="media/image41.png"/><Relationship Id="rId64" Type="http://schemas.openxmlformats.org/officeDocument/2006/relationships/image" Target="media/image42.pict"/><Relationship Id="rId65" Type="http://schemas.openxmlformats.org/officeDocument/2006/relationships/oleObject" Target="embeddings/oleObject19.bin"/><Relationship Id="rId66" Type="http://schemas.openxmlformats.org/officeDocument/2006/relationships/image" Target="media/image43.png"/><Relationship Id="rId67" Type="http://schemas.openxmlformats.org/officeDocument/2006/relationships/image" Target="media/image44.pict"/><Relationship Id="rId68" Type="http://schemas.openxmlformats.org/officeDocument/2006/relationships/oleObject" Target="embeddings/oleObject20.bin"/><Relationship Id="rId69" Type="http://schemas.openxmlformats.org/officeDocument/2006/relationships/image" Target="media/image45.png"/><Relationship Id="rId100" Type="http://schemas.openxmlformats.org/officeDocument/2006/relationships/image" Target="media/image66.pict"/><Relationship Id="rId80" Type="http://schemas.openxmlformats.org/officeDocument/2006/relationships/oleObject" Target="embeddings/oleObject24.bin"/><Relationship Id="rId81" Type="http://schemas.openxmlformats.org/officeDocument/2006/relationships/image" Target="media/image53.png"/><Relationship Id="rId82" Type="http://schemas.openxmlformats.org/officeDocument/2006/relationships/image" Target="media/image54.pict"/><Relationship Id="rId83" Type="http://schemas.openxmlformats.org/officeDocument/2006/relationships/oleObject" Target="embeddings/oleObject25.bin"/><Relationship Id="rId84" Type="http://schemas.openxmlformats.org/officeDocument/2006/relationships/image" Target="media/image55.png"/><Relationship Id="rId85" Type="http://schemas.openxmlformats.org/officeDocument/2006/relationships/image" Target="media/image56.pict"/><Relationship Id="rId86" Type="http://schemas.openxmlformats.org/officeDocument/2006/relationships/oleObject" Target="embeddings/oleObject26.bin"/><Relationship Id="rId87" Type="http://schemas.openxmlformats.org/officeDocument/2006/relationships/image" Target="media/image57.png"/><Relationship Id="rId88" Type="http://schemas.openxmlformats.org/officeDocument/2006/relationships/image" Target="media/image58.pict"/><Relationship Id="rId89"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431</Words>
  <Characters>2459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Bonds</dc:creator>
  <cp:keywords/>
  <cp:lastModifiedBy>David Bonds</cp:lastModifiedBy>
  <cp:revision>19</cp:revision>
  <cp:lastPrinted>2016-10-26T06:08:00Z</cp:lastPrinted>
  <dcterms:created xsi:type="dcterms:W3CDTF">2016-11-14T02:06:00Z</dcterms:created>
  <dcterms:modified xsi:type="dcterms:W3CDTF">2016-11-14T04:39:00Z</dcterms:modified>
</cp:coreProperties>
</file>